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3724" w14:textId="77777777" w:rsidR="00B325C9" w:rsidRDefault="00B325C9" w:rsidP="00B325C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0"/>
        <w:contextualSpacing w:val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66729C">
        <w:rPr>
          <w:rFonts w:ascii="Arial" w:eastAsia="Times New Roman" w:hAnsi="Arial" w:cs="Arial"/>
          <w:sz w:val="22"/>
          <w:szCs w:val="22"/>
          <w:lang w:eastAsia="it-IT"/>
        </w:rPr>
        <w:t xml:space="preserve">        </w:t>
      </w:r>
    </w:p>
    <w:p w14:paraId="55732B0A" w14:textId="77777777" w:rsidR="00130255" w:rsidRDefault="00B325C9" w:rsidP="0013025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B325C9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        </w:t>
      </w:r>
      <w:bookmarkStart w:id="0" w:name="_GoBack"/>
      <w:bookmarkEnd w:id="0"/>
      <w:r w:rsidRPr="00B325C9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Anche quest’anno l’Azione Cattolica di Ferrara-Comacchio si sta preparando a vivere </w:t>
      </w:r>
      <w:r w:rsidR="00F6568E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il </w:t>
      </w:r>
      <w:r w:rsidRPr="00B325C9">
        <w:rPr>
          <w:rFonts w:ascii="Arial" w:eastAsia="Times New Roman" w:hAnsi="Arial" w:cs="Arial"/>
          <w:sz w:val="22"/>
          <w:szCs w:val="22"/>
          <w:lang w:eastAsia="it-IT" w:bidi="ar-SA"/>
        </w:rPr>
        <w:t>Convegno unitario, giunto alla</w:t>
      </w:r>
      <w:r w:rsidR="00B563FD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sua</w:t>
      </w:r>
      <w:r w:rsidRPr="00B325C9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q</w:t>
      </w:r>
      <w:r>
        <w:rPr>
          <w:rFonts w:ascii="Arial" w:eastAsia="Times New Roman" w:hAnsi="Arial" w:cs="Arial"/>
          <w:sz w:val="22"/>
          <w:szCs w:val="22"/>
          <w:lang w:eastAsia="it-IT" w:bidi="ar-SA"/>
        </w:rPr>
        <w:t xml:space="preserve">uinta </w:t>
      </w:r>
      <w:r w:rsidRPr="00B325C9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edizione. L’appuntamento è per </w:t>
      </w:r>
      <w:r w:rsidRPr="00E713D6">
        <w:rPr>
          <w:rFonts w:ascii="Arial" w:eastAsia="Times New Roman" w:hAnsi="Arial" w:cs="Arial"/>
          <w:b/>
          <w:bCs/>
          <w:sz w:val="22"/>
          <w:szCs w:val="22"/>
          <w:lang w:eastAsia="it-IT" w:bidi="ar-SA"/>
        </w:rPr>
        <w:t>domenica 20 ottobre, presso la parrocchia di San Carlo Borromeo a Volania,</w:t>
      </w:r>
      <w:r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che ci ha accolto con</w:t>
      </w:r>
      <w:r w:rsidR="00A9373D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it-IT" w:bidi="ar-SA"/>
        </w:rPr>
        <w:t>generosità.</w:t>
      </w:r>
      <w:r w:rsidRPr="00B325C9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  Sarà l'occasione per vivere l'incontro di tutta l'associazione diocesana nella condivisione e nella festa e per avviare insieme il nuovo anno associativo, </w:t>
      </w:r>
      <w:r>
        <w:rPr>
          <w:rFonts w:ascii="Arial" w:eastAsia="Times New Roman" w:hAnsi="Arial" w:cs="Arial"/>
          <w:sz w:val="22"/>
          <w:szCs w:val="22"/>
          <w:lang w:eastAsia="it-IT" w:bidi="ar-SA"/>
        </w:rPr>
        <w:t xml:space="preserve">introducendo il cammino </w:t>
      </w:r>
      <w:r w:rsidR="00F6568E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che </w:t>
      </w:r>
      <w:proofErr w:type="gramStart"/>
      <w:r w:rsidR="00F6568E">
        <w:rPr>
          <w:rFonts w:ascii="Arial" w:eastAsia="Times New Roman" w:hAnsi="Arial" w:cs="Arial"/>
          <w:sz w:val="22"/>
          <w:szCs w:val="22"/>
          <w:lang w:eastAsia="it-IT" w:bidi="ar-SA"/>
        </w:rPr>
        <w:t>condurrà  alla</w:t>
      </w:r>
      <w:proofErr w:type="gramEnd"/>
      <w:r w:rsidR="00F6568E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XVII assemblea </w:t>
      </w:r>
      <w:r w:rsidR="00784B28">
        <w:rPr>
          <w:rFonts w:ascii="Arial" w:eastAsia="Times New Roman" w:hAnsi="Arial" w:cs="Arial"/>
          <w:sz w:val="22"/>
          <w:szCs w:val="22"/>
          <w:lang w:eastAsia="it-IT" w:bidi="ar-SA"/>
        </w:rPr>
        <w:t>diocesana</w:t>
      </w:r>
      <w:r w:rsidR="00B563FD">
        <w:rPr>
          <w:rFonts w:ascii="Arial" w:eastAsia="Times New Roman" w:hAnsi="Arial" w:cs="Arial"/>
          <w:sz w:val="22"/>
          <w:szCs w:val="22"/>
          <w:lang w:eastAsia="it-IT" w:bidi="ar-SA"/>
        </w:rPr>
        <w:t>,</w:t>
      </w:r>
      <w:r w:rsidR="00784B28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</w:t>
      </w:r>
      <w:r w:rsidR="00B563FD">
        <w:rPr>
          <w:rFonts w:ascii="Arial" w:eastAsia="Times New Roman" w:hAnsi="Arial" w:cs="Arial"/>
          <w:sz w:val="22"/>
          <w:szCs w:val="22"/>
          <w:lang w:eastAsia="it-IT" w:bidi="ar-SA"/>
        </w:rPr>
        <w:t>programmata</w:t>
      </w:r>
      <w:r w:rsidR="00784B28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per  domenica 9 febbraio 2020</w:t>
      </w:r>
      <w:r w:rsidRPr="00B325C9">
        <w:rPr>
          <w:rFonts w:ascii="Arial" w:eastAsia="Times New Roman" w:hAnsi="Arial" w:cs="Arial"/>
          <w:sz w:val="22"/>
          <w:szCs w:val="22"/>
          <w:lang w:eastAsia="it-IT" w:bidi="ar-SA"/>
        </w:rPr>
        <w:t>.</w:t>
      </w:r>
      <w:r w:rsidRPr="00B325C9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</w:p>
    <w:p w14:paraId="36383643" w14:textId="3FB24200" w:rsidR="00D7796F" w:rsidRPr="00130255" w:rsidRDefault="00130255" w:rsidP="0013025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       </w:t>
      </w:r>
      <w:r w:rsidR="00D7796F">
        <w:rPr>
          <w:rFonts w:ascii="Arial" w:eastAsiaTheme="minorHAnsi" w:hAnsi="Arial" w:cs="Arial"/>
          <w:sz w:val="22"/>
          <w:szCs w:val="22"/>
          <w:lang w:eastAsia="en-US" w:bidi="ar-SA"/>
        </w:rPr>
        <w:t>Il</w:t>
      </w:r>
      <w:r w:rsidR="00D7796F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Convegno è </w:t>
      </w:r>
      <w:r w:rsidR="00F6568E">
        <w:rPr>
          <w:rFonts w:ascii="Arial" w:eastAsia="Times New Roman" w:hAnsi="Arial" w:cs="Arial"/>
          <w:sz w:val="22"/>
          <w:szCs w:val="22"/>
          <w:lang w:eastAsia="it-IT" w:bidi="ar-SA"/>
        </w:rPr>
        <w:t>frutto di un</w:t>
      </w:r>
      <w:r w:rsidR="00D7796F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</w:t>
      </w:r>
      <w:r w:rsidR="00835431">
        <w:rPr>
          <w:rFonts w:ascii="Arial" w:eastAsia="Times New Roman" w:hAnsi="Arial" w:cs="Arial"/>
          <w:sz w:val="22"/>
          <w:szCs w:val="22"/>
          <w:lang w:eastAsia="it-IT" w:bidi="ar-SA"/>
        </w:rPr>
        <w:t>partecipato</w:t>
      </w:r>
      <w:r w:rsidR="00D7796F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</w:t>
      </w:r>
      <w:r w:rsidR="00A9373D">
        <w:rPr>
          <w:rFonts w:ascii="Arial" w:eastAsia="Times New Roman" w:hAnsi="Arial" w:cs="Arial"/>
          <w:sz w:val="22"/>
          <w:szCs w:val="22"/>
          <w:lang w:eastAsia="it-IT" w:bidi="ar-SA"/>
        </w:rPr>
        <w:t>percorso</w:t>
      </w:r>
      <w:r w:rsidR="00D7796F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preparatorio realizzato dal Consiglio </w:t>
      </w:r>
      <w:proofErr w:type="gramStart"/>
      <w:r w:rsidR="00D7796F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diocesano  </w:t>
      </w:r>
      <w:r w:rsidR="00A9373D">
        <w:rPr>
          <w:rFonts w:ascii="Arial" w:eastAsia="Times New Roman" w:hAnsi="Arial" w:cs="Arial"/>
          <w:sz w:val="22"/>
          <w:szCs w:val="22"/>
          <w:lang w:eastAsia="it-IT" w:bidi="ar-SA"/>
        </w:rPr>
        <w:t>con</w:t>
      </w:r>
      <w:proofErr w:type="gramEnd"/>
      <w:r w:rsidR="00A9373D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</w:t>
      </w:r>
      <w:r w:rsidR="00D7796F">
        <w:rPr>
          <w:rFonts w:ascii="Arial" w:eastAsia="Times New Roman" w:hAnsi="Arial" w:cs="Arial"/>
          <w:sz w:val="22"/>
          <w:szCs w:val="22"/>
          <w:lang w:eastAsia="it-IT" w:bidi="ar-SA"/>
        </w:rPr>
        <w:t>i rappresentanti d</w:t>
      </w:r>
      <w:r w:rsidR="00835431">
        <w:rPr>
          <w:rFonts w:ascii="Arial" w:eastAsia="Times New Roman" w:hAnsi="Arial" w:cs="Arial"/>
          <w:sz w:val="22"/>
          <w:szCs w:val="22"/>
          <w:lang w:eastAsia="it-IT" w:bidi="ar-SA"/>
        </w:rPr>
        <w:t>elle</w:t>
      </w:r>
      <w:r w:rsidR="00D7796F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associazioni parrocchiali del </w:t>
      </w:r>
      <w:r w:rsidR="00207B4D">
        <w:rPr>
          <w:rFonts w:ascii="Arial" w:eastAsia="Times New Roman" w:hAnsi="Arial" w:cs="Arial"/>
          <w:sz w:val="22"/>
          <w:szCs w:val="22"/>
          <w:lang w:eastAsia="it-IT" w:bidi="ar-SA"/>
        </w:rPr>
        <w:t>V</w:t>
      </w:r>
      <w:r w:rsidR="00D7796F">
        <w:rPr>
          <w:rFonts w:ascii="Arial" w:eastAsia="Times New Roman" w:hAnsi="Arial" w:cs="Arial"/>
          <w:sz w:val="22"/>
          <w:szCs w:val="22"/>
          <w:lang w:eastAsia="it-IT" w:bidi="ar-SA"/>
        </w:rPr>
        <w:t>icariato di San Cassiano:</w:t>
      </w:r>
      <w:r w:rsidR="00F6568E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un metodo di lavoro</w:t>
      </w:r>
      <w:r w:rsidR="00980178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</w:t>
      </w:r>
      <w:r w:rsidR="00F6568E">
        <w:rPr>
          <w:rFonts w:ascii="Arial" w:eastAsia="Times New Roman" w:hAnsi="Arial" w:cs="Arial"/>
          <w:sz w:val="22"/>
          <w:szCs w:val="22"/>
          <w:lang w:eastAsia="it-IT" w:bidi="ar-SA"/>
        </w:rPr>
        <w:t>che ci fa sperimentare la bellezza d</w:t>
      </w:r>
      <w:r w:rsidR="00835431">
        <w:rPr>
          <w:rFonts w:ascii="Arial" w:eastAsia="Times New Roman" w:hAnsi="Arial" w:cs="Arial"/>
          <w:sz w:val="22"/>
          <w:szCs w:val="22"/>
          <w:lang w:eastAsia="it-IT" w:bidi="ar-SA"/>
        </w:rPr>
        <w:t>i</w:t>
      </w:r>
      <w:r w:rsidR="00F6568E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progettare e organizzare insieme</w:t>
      </w:r>
      <w:r w:rsidR="00784B28">
        <w:rPr>
          <w:rFonts w:ascii="Arial" w:eastAsia="Times New Roman" w:hAnsi="Arial" w:cs="Arial"/>
          <w:sz w:val="22"/>
          <w:szCs w:val="22"/>
          <w:lang w:eastAsia="it-IT" w:bidi="ar-SA"/>
        </w:rPr>
        <w:t xml:space="preserve"> </w:t>
      </w:r>
      <w:r w:rsidR="00B563FD">
        <w:rPr>
          <w:rFonts w:ascii="Arial" w:eastAsiaTheme="minorHAnsi" w:hAnsi="Arial" w:cs="Arial"/>
          <w:sz w:val="22"/>
          <w:szCs w:val="22"/>
          <w:lang w:eastAsia="en-US" w:bidi="ar-SA"/>
        </w:rPr>
        <w:t>questo i</w:t>
      </w:r>
      <w:r w:rsidR="00835431">
        <w:rPr>
          <w:rFonts w:ascii="Arial" w:eastAsiaTheme="minorHAnsi" w:hAnsi="Arial" w:cs="Arial"/>
          <w:sz w:val="22"/>
          <w:szCs w:val="22"/>
          <w:lang w:eastAsia="en-US" w:bidi="ar-SA"/>
        </w:rPr>
        <w:t>mportante momento associativo</w:t>
      </w:r>
      <w:r w:rsidR="00784B28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, una grande </w:t>
      </w:r>
      <w:r w:rsidR="00A9373D">
        <w:rPr>
          <w:rFonts w:ascii="Arial" w:eastAsiaTheme="minorHAnsi" w:hAnsi="Arial" w:cs="Arial"/>
          <w:sz w:val="22"/>
          <w:szCs w:val="22"/>
          <w:lang w:eastAsia="en-US" w:bidi="ar-SA"/>
        </w:rPr>
        <w:t>“</w:t>
      </w:r>
      <w:r w:rsidR="00784B28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festa </w:t>
      </w:r>
      <w:r w:rsidR="002A67E1">
        <w:rPr>
          <w:rFonts w:ascii="Arial" w:eastAsiaTheme="minorHAnsi" w:hAnsi="Arial" w:cs="Arial"/>
          <w:sz w:val="22"/>
          <w:szCs w:val="22"/>
          <w:lang w:eastAsia="en-US" w:bidi="ar-SA"/>
        </w:rPr>
        <w:t>dell’impegno</w:t>
      </w:r>
      <w:r w:rsidR="00A9373D">
        <w:rPr>
          <w:rFonts w:ascii="Arial" w:eastAsiaTheme="minorHAnsi" w:hAnsi="Arial" w:cs="Arial"/>
          <w:sz w:val="22"/>
          <w:szCs w:val="22"/>
          <w:lang w:eastAsia="en-US" w:bidi="ar-SA"/>
        </w:rPr>
        <w:t>”</w:t>
      </w:r>
      <w:r w:rsidR="002A67E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, secondo la bella tradizione del </w:t>
      </w:r>
      <w:r w:rsidR="00207B4D">
        <w:rPr>
          <w:rFonts w:ascii="Arial" w:eastAsiaTheme="minorHAnsi" w:hAnsi="Arial" w:cs="Arial"/>
          <w:sz w:val="22"/>
          <w:szCs w:val="22"/>
          <w:lang w:eastAsia="en-US" w:bidi="ar-SA"/>
        </w:rPr>
        <w:t>V</w:t>
      </w:r>
      <w:r w:rsidR="002A67E1">
        <w:rPr>
          <w:rFonts w:ascii="Arial" w:eastAsiaTheme="minorHAnsi" w:hAnsi="Arial" w:cs="Arial"/>
          <w:sz w:val="22"/>
          <w:szCs w:val="22"/>
          <w:lang w:eastAsia="en-US" w:bidi="ar-SA"/>
        </w:rPr>
        <w:t>icariato</w:t>
      </w:r>
      <w:r w:rsidR="00784B28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che ci ospita</w:t>
      </w:r>
      <w:r w:rsidR="00D7796F" w:rsidRPr="00B325C9">
        <w:rPr>
          <w:rFonts w:ascii="Arial" w:eastAsiaTheme="minorHAnsi" w:hAnsi="Arial" w:cs="Arial"/>
          <w:sz w:val="22"/>
          <w:szCs w:val="22"/>
          <w:lang w:eastAsia="en-US" w:bidi="ar-SA"/>
        </w:rPr>
        <w:t>.</w:t>
      </w:r>
      <w:r w:rsidR="00B325C9" w:rsidRPr="00095146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980178">
        <w:rPr>
          <w:rFonts w:ascii="Arial" w:eastAsia="Times New Roman" w:hAnsi="Arial" w:cs="Arial"/>
          <w:sz w:val="22"/>
          <w:szCs w:val="22"/>
        </w:rPr>
        <w:t>C</w:t>
      </w:r>
      <w:r w:rsidR="00980178" w:rsidRPr="00095146">
        <w:rPr>
          <w:rFonts w:ascii="Arial" w:eastAsia="Times New Roman" w:hAnsi="Arial" w:cs="Arial"/>
          <w:sz w:val="22"/>
          <w:szCs w:val="22"/>
        </w:rPr>
        <w:t>ome suggerisce il titolo,</w:t>
      </w:r>
      <w:r w:rsidR="00980178" w:rsidRPr="00095146">
        <w:rPr>
          <w:rFonts w:ascii="Arial" w:hAnsi="Arial" w:cs="Arial"/>
          <w:sz w:val="22"/>
          <w:szCs w:val="22"/>
        </w:rPr>
        <w:t xml:space="preserve"> </w:t>
      </w:r>
      <w:r w:rsidR="00980178" w:rsidRPr="00095146">
        <w:rPr>
          <w:rFonts w:ascii="Arial" w:hAnsi="Arial" w:cs="Arial"/>
          <w:b/>
          <w:sz w:val="22"/>
          <w:szCs w:val="22"/>
        </w:rPr>
        <w:t>“</w:t>
      </w:r>
      <w:r w:rsidR="00980178" w:rsidRPr="00095146">
        <w:rPr>
          <w:rFonts w:ascii="Arial" w:hAnsi="Arial" w:cs="Arial"/>
          <w:b/>
          <w:bCs/>
          <w:i/>
          <w:sz w:val="22"/>
          <w:szCs w:val="22"/>
        </w:rPr>
        <w:t>Prendi il largo</w:t>
      </w:r>
      <w:proofErr w:type="gramStart"/>
      <w:r w:rsidR="00980178" w:rsidRPr="00095146">
        <w:rPr>
          <w:rFonts w:ascii="Arial" w:hAnsi="Arial" w:cs="Arial"/>
          <w:b/>
          <w:bCs/>
          <w:i/>
          <w:sz w:val="22"/>
          <w:szCs w:val="22"/>
        </w:rPr>
        <w:t>!</w:t>
      </w:r>
      <w:r w:rsidR="00980178" w:rsidRPr="00095146">
        <w:rPr>
          <w:rFonts w:ascii="Arial" w:eastAsia="Times New Roman" w:hAnsi="Arial" w:cs="Arial"/>
          <w:b/>
          <w:sz w:val="22"/>
          <w:szCs w:val="22"/>
        </w:rPr>
        <w:t>”(</w:t>
      </w:r>
      <w:proofErr w:type="gramEnd"/>
      <w:r w:rsidR="00980178" w:rsidRPr="00095146">
        <w:rPr>
          <w:rFonts w:ascii="Arial" w:eastAsia="Times New Roman" w:hAnsi="Arial" w:cs="Arial"/>
          <w:b/>
          <w:sz w:val="22"/>
          <w:szCs w:val="22"/>
        </w:rPr>
        <w:t>Lc 5,4) - Missionari per natura</w:t>
      </w:r>
      <w:r w:rsidR="00980178">
        <w:rPr>
          <w:rFonts w:ascii="Arial" w:eastAsia="Times New Roman" w:hAnsi="Arial" w:cs="Arial"/>
          <w:b/>
          <w:sz w:val="22"/>
          <w:szCs w:val="22"/>
        </w:rPr>
        <w:t xml:space="preserve">, </w:t>
      </w:r>
      <w:r w:rsidR="00980178">
        <w:rPr>
          <w:rFonts w:ascii="Arial" w:eastAsia="Times New Roman" w:hAnsi="Arial" w:cs="Arial"/>
          <w:sz w:val="22"/>
          <w:szCs w:val="22"/>
        </w:rPr>
        <w:t xml:space="preserve"> a</w:t>
      </w:r>
      <w:r w:rsidR="00AA40D5">
        <w:rPr>
          <w:rFonts w:ascii="Arial" w:eastAsia="Times New Roman" w:hAnsi="Arial" w:cs="Arial"/>
          <w:sz w:val="22"/>
          <w:szCs w:val="22"/>
        </w:rPr>
        <w:t>ccogliendo</w:t>
      </w:r>
      <w:r w:rsidR="00AA40D5" w:rsidRPr="00095146">
        <w:rPr>
          <w:rFonts w:ascii="Arial" w:eastAsia="Times New Roman" w:hAnsi="Arial" w:cs="Arial"/>
        </w:rPr>
        <w:t xml:space="preserve"> </w:t>
      </w:r>
      <w:r w:rsidR="00AA40D5" w:rsidRPr="00095146">
        <w:rPr>
          <w:rFonts w:ascii="Arial" w:eastAsia="Times New Roman" w:hAnsi="Arial" w:cs="Arial"/>
          <w:sz w:val="22"/>
          <w:szCs w:val="22"/>
        </w:rPr>
        <w:t xml:space="preserve"> </w:t>
      </w:r>
      <w:r w:rsidR="00AA40D5" w:rsidRPr="00F6568E">
        <w:rPr>
          <w:rFonts w:ascii="Arial" w:eastAsia="Times New Roman" w:hAnsi="Arial" w:cs="Arial"/>
          <w:sz w:val="22"/>
          <w:szCs w:val="22"/>
        </w:rPr>
        <w:t xml:space="preserve">l’ invito di papa Francesco nel </w:t>
      </w:r>
      <w:r w:rsidR="00AA40D5">
        <w:rPr>
          <w:rFonts w:ascii="Arial" w:eastAsia="Times New Roman" w:hAnsi="Arial" w:cs="Arial"/>
          <w:sz w:val="22"/>
          <w:szCs w:val="22"/>
        </w:rPr>
        <w:t>M</w:t>
      </w:r>
      <w:r w:rsidR="00AA40D5" w:rsidRPr="00F6568E">
        <w:rPr>
          <w:rFonts w:ascii="Arial" w:eastAsia="Times New Roman" w:hAnsi="Arial" w:cs="Arial"/>
          <w:sz w:val="22"/>
          <w:szCs w:val="22"/>
        </w:rPr>
        <w:t>ese missionario straordinario</w:t>
      </w:r>
      <w:r w:rsidR="00AA40D5">
        <w:rPr>
          <w:rFonts w:ascii="Arial" w:eastAsia="Times New Roman" w:hAnsi="Arial" w:cs="Arial"/>
          <w:sz w:val="22"/>
          <w:szCs w:val="22"/>
        </w:rPr>
        <w:t>,</w:t>
      </w:r>
      <w:r w:rsidR="00D7796F" w:rsidRPr="00F6568E">
        <w:rPr>
          <w:rFonts w:ascii="Arial" w:eastAsia="Times New Roman" w:hAnsi="Arial" w:cs="Arial"/>
          <w:sz w:val="22"/>
          <w:szCs w:val="22"/>
        </w:rPr>
        <w:t xml:space="preserve"> </w:t>
      </w:r>
      <w:r w:rsidR="00B563FD">
        <w:rPr>
          <w:rFonts w:ascii="Arial" w:eastAsia="Times New Roman" w:hAnsi="Arial" w:cs="Arial"/>
          <w:sz w:val="22"/>
          <w:szCs w:val="22"/>
        </w:rPr>
        <w:t xml:space="preserve">vogliamo porre </w:t>
      </w:r>
      <w:r w:rsidR="00D7796F" w:rsidRPr="00095146">
        <w:rPr>
          <w:rFonts w:ascii="Arial" w:eastAsia="Times New Roman" w:hAnsi="Arial" w:cs="Arial"/>
          <w:sz w:val="22"/>
          <w:szCs w:val="22"/>
        </w:rPr>
        <w:t xml:space="preserve"> al centro </w:t>
      </w:r>
      <w:r w:rsidR="00AA40D5">
        <w:rPr>
          <w:rFonts w:ascii="Arial" w:eastAsia="Times New Roman" w:hAnsi="Arial" w:cs="Arial"/>
          <w:sz w:val="22"/>
          <w:szCs w:val="22"/>
        </w:rPr>
        <w:t>della  riflessione</w:t>
      </w:r>
      <w:r w:rsidR="00D7796F" w:rsidRPr="00095146">
        <w:rPr>
          <w:rFonts w:ascii="Arial" w:eastAsia="Times New Roman" w:hAnsi="Arial" w:cs="Arial"/>
          <w:sz w:val="22"/>
          <w:szCs w:val="22"/>
        </w:rPr>
        <w:t xml:space="preserve"> </w:t>
      </w:r>
      <w:r w:rsidR="00B563FD">
        <w:rPr>
          <w:rFonts w:ascii="Arial" w:eastAsia="Times New Roman" w:hAnsi="Arial" w:cs="Arial"/>
          <w:sz w:val="22"/>
          <w:szCs w:val="22"/>
        </w:rPr>
        <w:t>l</w:t>
      </w:r>
      <w:r w:rsidR="00D7796F" w:rsidRPr="00095146">
        <w:rPr>
          <w:rFonts w:ascii="Arial" w:eastAsia="Times New Roman" w:hAnsi="Arial" w:cs="Arial"/>
          <w:sz w:val="22"/>
          <w:szCs w:val="22"/>
        </w:rPr>
        <w:t>a nostra vocazione all’apostolato</w:t>
      </w:r>
      <w:r w:rsidR="00784B28">
        <w:rPr>
          <w:rFonts w:ascii="Arial" w:eastAsia="Times New Roman" w:hAnsi="Arial" w:cs="Arial"/>
          <w:sz w:val="22"/>
          <w:szCs w:val="22"/>
        </w:rPr>
        <w:t xml:space="preserve">. 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 xml:space="preserve">Come adulti e giovani </w:t>
      </w:r>
      <w:r w:rsidR="00F80FE9">
        <w:rPr>
          <w:rFonts w:ascii="Arial" w:eastAsia="Times New Roman" w:hAnsi="Arial" w:cs="Arial"/>
          <w:sz w:val="22"/>
          <w:szCs w:val="22"/>
        </w:rPr>
        <w:t>l</w:t>
      </w:r>
      <w:r w:rsidR="00784B28">
        <w:rPr>
          <w:rFonts w:ascii="Arial" w:eastAsia="Times New Roman" w:hAnsi="Arial" w:cs="Arial"/>
          <w:sz w:val="22"/>
          <w:szCs w:val="22"/>
        </w:rPr>
        <w:t xml:space="preserve">o </w:t>
      </w:r>
      <w:proofErr w:type="gramStart"/>
      <w:r w:rsidR="00784B28">
        <w:rPr>
          <w:rFonts w:ascii="Arial" w:eastAsia="Times New Roman" w:hAnsi="Arial" w:cs="Arial"/>
          <w:sz w:val="22"/>
          <w:szCs w:val="22"/>
        </w:rPr>
        <w:t xml:space="preserve">faremo </w:t>
      </w:r>
      <w:r w:rsidR="00D7796F" w:rsidRPr="00095146">
        <w:rPr>
          <w:rFonts w:ascii="Arial" w:eastAsia="Times New Roman" w:hAnsi="Arial" w:cs="Arial"/>
        </w:rPr>
        <w:t xml:space="preserve"> </w:t>
      </w:r>
      <w:r w:rsidR="00235375">
        <w:rPr>
          <w:rFonts w:ascii="Arial" w:eastAsia="Times New Roman" w:hAnsi="Arial" w:cs="Arial"/>
          <w:sz w:val="22"/>
          <w:szCs w:val="22"/>
          <w:lang w:eastAsia="it-IT"/>
        </w:rPr>
        <w:t>a</w:t>
      </w:r>
      <w:proofErr w:type="gramEnd"/>
      <w:r w:rsidR="00235375">
        <w:rPr>
          <w:rFonts w:ascii="Arial" w:eastAsia="Times New Roman" w:hAnsi="Arial" w:cs="Arial"/>
          <w:sz w:val="22"/>
          <w:szCs w:val="22"/>
          <w:lang w:eastAsia="it-IT"/>
        </w:rPr>
        <w:t xml:space="preserve"> partire dalla rilettura</w:t>
      </w:r>
      <w:r w:rsidR="00345388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235375">
        <w:rPr>
          <w:rFonts w:ascii="Arial" w:eastAsia="Times New Roman" w:hAnsi="Arial" w:cs="Arial"/>
          <w:sz w:val="22"/>
          <w:szCs w:val="22"/>
          <w:lang w:eastAsia="it-IT"/>
        </w:rPr>
        <w:t xml:space="preserve"> de</w:t>
      </w:r>
      <w:r w:rsidR="00784B28">
        <w:rPr>
          <w:rFonts w:ascii="Arial" w:eastAsia="Times New Roman" w:hAnsi="Arial" w:cs="Arial"/>
          <w:sz w:val="22"/>
          <w:szCs w:val="22"/>
          <w:lang w:eastAsia="it-IT"/>
        </w:rPr>
        <w:t>llo</w:t>
      </w:r>
      <w:r w:rsidR="00235375">
        <w:rPr>
          <w:rFonts w:ascii="Arial" w:eastAsia="Times New Roman" w:hAnsi="Arial" w:cs="Arial"/>
          <w:sz w:val="22"/>
          <w:szCs w:val="22"/>
          <w:lang w:eastAsia="it-IT"/>
        </w:rPr>
        <w:t xml:space="preserve"> Statuto del 1969  che proprio quest’anno celebra  50 anni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 xml:space="preserve">, </w:t>
      </w:r>
      <w:r w:rsidR="00DB5399">
        <w:rPr>
          <w:rFonts w:ascii="Arial" w:eastAsia="Times New Roman" w:hAnsi="Arial" w:cs="Arial"/>
          <w:sz w:val="22"/>
          <w:szCs w:val="22"/>
        </w:rPr>
        <w:t xml:space="preserve">attraverso </w:t>
      </w:r>
      <w:r w:rsidR="001C0A05">
        <w:rPr>
          <w:rFonts w:ascii="Arial" w:eastAsia="Times New Roman" w:hAnsi="Arial" w:cs="Arial"/>
          <w:sz w:val="22"/>
          <w:szCs w:val="22"/>
        </w:rPr>
        <w:t>l</w:t>
      </w:r>
      <w:r w:rsidR="00B563FD">
        <w:rPr>
          <w:rFonts w:ascii="Arial" w:eastAsia="Times New Roman" w:hAnsi="Arial" w:cs="Arial"/>
          <w:sz w:val="22"/>
          <w:szCs w:val="22"/>
        </w:rPr>
        <w:t>a</w:t>
      </w:r>
      <w:r w:rsidR="009A35C7">
        <w:rPr>
          <w:rFonts w:ascii="Arial" w:eastAsia="Times New Roman" w:hAnsi="Arial" w:cs="Arial"/>
          <w:sz w:val="22"/>
          <w:szCs w:val="22"/>
        </w:rPr>
        <w:t xml:space="preserve"> tavola rotonda</w:t>
      </w:r>
      <w:r w:rsidR="004B636F">
        <w:rPr>
          <w:rFonts w:ascii="Arial" w:eastAsia="Times New Roman" w:hAnsi="Arial" w:cs="Arial"/>
          <w:sz w:val="22"/>
          <w:szCs w:val="22"/>
        </w:rPr>
        <w:t xml:space="preserve"> </w:t>
      </w:r>
      <w:r w:rsidR="00DB5399">
        <w:rPr>
          <w:rFonts w:ascii="Arial" w:eastAsia="Times New Roman" w:hAnsi="Arial" w:cs="Arial"/>
          <w:sz w:val="22"/>
          <w:szCs w:val="22"/>
        </w:rPr>
        <w:t>“</w:t>
      </w:r>
      <w:r w:rsidR="00DB5399" w:rsidRPr="00DB5399">
        <w:rPr>
          <w:rFonts w:ascii="Arial" w:eastAsia="Times New Roman" w:hAnsi="Arial" w:cs="Arial"/>
          <w:i/>
          <w:iCs/>
          <w:sz w:val="22"/>
          <w:szCs w:val="22"/>
        </w:rPr>
        <w:t>L’identità missionaria dell’AC a 50 anni dallo Statuto</w:t>
      </w:r>
      <w:r w:rsidR="00DB5399">
        <w:rPr>
          <w:rFonts w:ascii="Arial" w:eastAsia="Times New Roman" w:hAnsi="Arial" w:cs="Arial"/>
          <w:sz w:val="22"/>
          <w:szCs w:val="22"/>
        </w:rPr>
        <w:t>”</w:t>
      </w:r>
      <w:r w:rsidR="00980178">
        <w:rPr>
          <w:rFonts w:ascii="Arial" w:eastAsia="Times New Roman" w:hAnsi="Arial" w:cs="Arial"/>
          <w:sz w:val="22"/>
          <w:szCs w:val="22"/>
        </w:rPr>
        <w:t xml:space="preserve">, in cui </w:t>
      </w:r>
      <w:r w:rsidR="00F80FE9">
        <w:rPr>
          <w:rFonts w:ascii="Arial" w:eastAsia="Times New Roman" w:hAnsi="Arial" w:cs="Arial"/>
          <w:sz w:val="22"/>
          <w:szCs w:val="22"/>
        </w:rPr>
        <w:t>si confronteranno</w:t>
      </w:r>
      <w:r w:rsidR="002A67E1">
        <w:rPr>
          <w:rFonts w:ascii="Arial" w:eastAsia="Times New Roman" w:hAnsi="Arial" w:cs="Arial"/>
          <w:sz w:val="22"/>
          <w:szCs w:val="22"/>
        </w:rPr>
        <w:t xml:space="preserve"> </w:t>
      </w:r>
      <w:r w:rsidR="00345388" w:rsidRPr="00095146">
        <w:rPr>
          <w:rFonts w:ascii="Arial" w:eastAsia="Times New Roman" w:hAnsi="Arial" w:cs="Arial"/>
          <w:sz w:val="22"/>
          <w:szCs w:val="22"/>
        </w:rPr>
        <w:t>assistenti</w:t>
      </w:r>
      <w:r w:rsidR="00345388">
        <w:rPr>
          <w:rFonts w:ascii="Arial" w:eastAsia="Times New Roman" w:hAnsi="Arial" w:cs="Arial"/>
          <w:sz w:val="22"/>
          <w:szCs w:val="22"/>
        </w:rPr>
        <w:t xml:space="preserve"> e</w:t>
      </w:r>
      <w:r w:rsidR="00345388" w:rsidRPr="00095146">
        <w:rPr>
          <w:rFonts w:ascii="Arial" w:eastAsia="Times New Roman" w:hAnsi="Arial" w:cs="Arial"/>
          <w:sz w:val="22"/>
          <w:szCs w:val="22"/>
        </w:rPr>
        <w:t xml:space="preserve"> </w:t>
      </w:r>
      <w:r w:rsidR="00D7796F" w:rsidRPr="00095146">
        <w:rPr>
          <w:rFonts w:ascii="Arial" w:eastAsia="Times New Roman" w:hAnsi="Arial" w:cs="Arial"/>
          <w:sz w:val="22"/>
          <w:szCs w:val="22"/>
        </w:rPr>
        <w:t>presidenti  diocesani del passato e del presente</w:t>
      </w:r>
      <w:r w:rsidR="00DB5399">
        <w:rPr>
          <w:rFonts w:ascii="Arial" w:eastAsia="Times New Roman" w:hAnsi="Arial" w:cs="Arial"/>
          <w:sz w:val="22"/>
          <w:szCs w:val="22"/>
        </w:rPr>
        <w:t>:</w:t>
      </w:r>
      <w:r w:rsidR="00D7796F" w:rsidRPr="00095146">
        <w:rPr>
          <w:rFonts w:ascii="Arial" w:hAnsi="Arial" w:cs="Arial"/>
          <w:sz w:val="22"/>
          <w:szCs w:val="22"/>
        </w:rPr>
        <w:t xml:space="preserve"> </w:t>
      </w:r>
      <w:r w:rsidR="00DB5399">
        <w:rPr>
          <w:rFonts w:ascii="Arial" w:hAnsi="Arial" w:cs="Arial"/>
          <w:sz w:val="22"/>
          <w:szCs w:val="22"/>
        </w:rPr>
        <w:t xml:space="preserve">mons. Ivano </w:t>
      </w:r>
      <w:proofErr w:type="spellStart"/>
      <w:r w:rsidR="00DB5399">
        <w:rPr>
          <w:rFonts w:ascii="Arial" w:hAnsi="Arial" w:cs="Arial"/>
          <w:sz w:val="22"/>
          <w:szCs w:val="22"/>
        </w:rPr>
        <w:t>Casaroli</w:t>
      </w:r>
      <w:proofErr w:type="spellEnd"/>
      <w:r w:rsidR="00DB5399">
        <w:rPr>
          <w:rFonts w:ascii="Arial" w:hAnsi="Arial" w:cs="Arial"/>
          <w:sz w:val="22"/>
          <w:szCs w:val="22"/>
        </w:rPr>
        <w:t xml:space="preserve"> (assistente giovani dal 1973 al 1983</w:t>
      </w:r>
      <w:r w:rsidR="00235375">
        <w:rPr>
          <w:rFonts w:ascii="Arial" w:hAnsi="Arial" w:cs="Arial"/>
          <w:sz w:val="22"/>
          <w:szCs w:val="22"/>
        </w:rPr>
        <w:t xml:space="preserve"> e </w:t>
      </w:r>
      <w:r w:rsidR="00DB5399">
        <w:rPr>
          <w:rFonts w:ascii="Arial" w:hAnsi="Arial" w:cs="Arial"/>
          <w:sz w:val="22"/>
          <w:szCs w:val="22"/>
        </w:rPr>
        <w:t>diocesano sino al 1986), don Michele Zecchin, attuale assistente unitario, Franco Govoni</w:t>
      </w:r>
      <w:r w:rsidR="009867C8">
        <w:rPr>
          <w:rFonts w:ascii="Arial" w:hAnsi="Arial" w:cs="Arial"/>
          <w:sz w:val="22"/>
          <w:szCs w:val="22"/>
        </w:rPr>
        <w:t xml:space="preserve">, </w:t>
      </w:r>
      <w:r w:rsidR="00DB5399">
        <w:rPr>
          <w:rFonts w:ascii="Arial" w:hAnsi="Arial" w:cs="Arial"/>
          <w:sz w:val="22"/>
          <w:szCs w:val="22"/>
        </w:rPr>
        <w:t>presidente di Ferrara dal 197</w:t>
      </w:r>
      <w:r w:rsidR="00235375">
        <w:rPr>
          <w:rFonts w:ascii="Arial" w:hAnsi="Arial" w:cs="Arial"/>
          <w:sz w:val="22"/>
          <w:szCs w:val="22"/>
        </w:rPr>
        <w:t>6 al 1983, Giovanni Gelli, presidente di Comacchio dal 1983 al 1986, Chiara Ferraresi, presidente in carica.</w:t>
      </w:r>
      <w:r w:rsidR="00835431">
        <w:rPr>
          <w:rFonts w:ascii="Arial" w:hAnsi="Arial" w:cs="Arial"/>
          <w:sz w:val="22"/>
          <w:szCs w:val="22"/>
        </w:rPr>
        <w:t xml:space="preserve"> Coordinerà gli interventi Nicola Martucci, </w:t>
      </w:r>
      <w:r w:rsidR="00650BE0">
        <w:rPr>
          <w:rFonts w:ascii="Arial" w:hAnsi="Arial" w:cs="Arial"/>
          <w:sz w:val="22"/>
          <w:szCs w:val="22"/>
        </w:rPr>
        <w:t>presidente dell’associazione di Sant’Agostino.</w:t>
      </w:r>
      <w:r w:rsidR="00DB5399">
        <w:rPr>
          <w:rFonts w:ascii="Arial" w:hAnsi="Arial" w:cs="Arial"/>
          <w:sz w:val="22"/>
          <w:szCs w:val="22"/>
        </w:rPr>
        <w:t xml:space="preserve"> </w:t>
      </w:r>
      <w:r w:rsidR="00235375">
        <w:rPr>
          <w:rFonts w:ascii="Arial" w:hAnsi="Arial" w:cs="Arial"/>
          <w:sz w:val="22"/>
          <w:szCs w:val="22"/>
        </w:rPr>
        <w:t>L’</w:t>
      </w:r>
      <w:r w:rsidR="00F80FE9">
        <w:rPr>
          <w:rFonts w:ascii="Arial" w:hAnsi="Arial" w:cs="Arial"/>
          <w:sz w:val="22"/>
          <w:szCs w:val="22"/>
        </w:rPr>
        <w:t>obiettivo</w:t>
      </w:r>
      <w:r w:rsidR="00235375">
        <w:rPr>
          <w:rFonts w:ascii="Arial" w:hAnsi="Arial" w:cs="Arial"/>
          <w:sz w:val="22"/>
          <w:szCs w:val="22"/>
        </w:rPr>
        <w:t xml:space="preserve"> è quello</w:t>
      </w:r>
      <w:r w:rsidR="007B3D67">
        <w:rPr>
          <w:rFonts w:ascii="Arial" w:hAnsi="Arial" w:cs="Arial"/>
          <w:sz w:val="22"/>
          <w:szCs w:val="22"/>
        </w:rPr>
        <w:t xml:space="preserve"> di ri</w:t>
      </w:r>
      <w:r w:rsidR="00650BE0">
        <w:rPr>
          <w:rFonts w:ascii="Arial" w:hAnsi="Arial" w:cs="Arial"/>
          <w:sz w:val="22"/>
          <w:szCs w:val="22"/>
        </w:rPr>
        <w:t>pensare</w:t>
      </w:r>
      <w:r w:rsidR="00345388">
        <w:rPr>
          <w:rFonts w:ascii="Arial" w:hAnsi="Arial" w:cs="Arial"/>
          <w:sz w:val="22"/>
          <w:szCs w:val="22"/>
        </w:rPr>
        <w:t xml:space="preserve"> </w:t>
      </w:r>
      <w:r w:rsidR="00650BE0">
        <w:rPr>
          <w:rFonts w:ascii="Arial" w:hAnsi="Arial" w:cs="Arial"/>
          <w:sz w:val="22"/>
          <w:szCs w:val="22"/>
        </w:rPr>
        <w:t>al</w:t>
      </w:r>
      <w:r w:rsidR="00235375">
        <w:rPr>
          <w:rFonts w:ascii="Arial" w:hAnsi="Arial" w:cs="Arial"/>
          <w:sz w:val="22"/>
          <w:szCs w:val="22"/>
        </w:rPr>
        <w:t>le</w:t>
      </w:r>
      <w:r w:rsidR="00345388">
        <w:rPr>
          <w:rFonts w:ascii="Arial" w:hAnsi="Arial" w:cs="Arial"/>
          <w:sz w:val="22"/>
          <w:szCs w:val="22"/>
        </w:rPr>
        <w:t xml:space="preserve"> scelte profetiche dello Statuto,</w:t>
      </w:r>
      <w:r w:rsidR="007B3D67">
        <w:rPr>
          <w:rFonts w:ascii="Arial" w:hAnsi="Arial" w:cs="Arial"/>
          <w:sz w:val="22"/>
          <w:szCs w:val="22"/>
        </w:rPr>
        <w:t xml:space="preserve"> nella cui filigrana si legge l’ecclesiologia del Concilio,</w:t>
      </w:r>
      <w:r w:rsidR="00345388">
        <w:rPr>
          <w:rFonts w:ascii="Arial" w:hAnsi="Arial" w:cs="Arial"/>
          <w:sz w:val="22"/>
          <w:szCs w:val="22"/>
        </w:rPr>
        <w:t xml:space="preserve"> </w:t>
      </w:r>
      <w:r w:rsidR="00650BE0">
        <w:rPr>
          <w:rFonts w:ascii="Arial" w:hAnsi="Arial" w:cs="Arial"/>
          <w:sz w:val="22"/>
          <w:szCs w:val="22"/>
        </w:rPr>
        <w:t>riscoprendone</w:t>
      </w:r>
      <w:r w:rsidR="00345388">
        <w:rPr>
          <w:rFonts w:ascii="Arial" w:hAnsi="Arial" w:cs="Arial"/>
          <w:sz w:val="22"/>
          <w:szCs w:val="22"/>
        </w:rPr>
        <w:t xml:space="preserve"> il valore nel contesto attuale</w:t>
      </w:r>
      <w:r w:rsidR="002A67E1">
        <w:rPr>
          <w:rFonts w:ascii="Arial" w:hAnsi="Arial" w:cs="Arial"/>
          <w:sz w:val="22"/>
          <w:szCs w:val="22"/>
        </w:rPr>
        <w:t xml:space="preserve">. </w:t>
      </w:r>
      <w:r w:rsidR="001B681E">
        <w:rPr>
          <w:rFonts w:ascii="Arial" w:hAnsi="Arial" w:cs="Arial"/>
          <w:sz w:val="22"/>
          <w:szCs w:val="22"/>
        </w:rPr>
        <w:t>Nel pomeriggio, dopo il pranzo comunitario realizzato con l’importante apporto dei volontari d</w:t>
      </w:r>
      <w:r w:rsidR="00FF5B2C">
        <w:rPr>
          <w:rFonts w:ascii="Arial" w:hAnsi="Arial" w:cs="Arial"/>
          <w:sz w:val="22"/>
          <w:szCs w:val="22"/>
        </w:rPr>
        <w:t>i Volania</w:t>
      </w:r>
      <w:r w:rsidR="001B681E">
        <w:rPr>
          <w:rFonts w:ascii="Arial" w:hAnsi="Arial" w:cs="Arial"/>
          <w:sz w:val="22"/>
          <w:szCs w:val="22"/>
        </w:rPr>
        <w:t>,</w:t>
      </w:r>
      <w:r w:rsidR="00F80FE9">
        <w:rPr>
          <w:rFonts w:ascii="Arial" w:hAnsi="Arial" w:cs="Arial"/>
          <w:sz w:val="22"/>
          <w:szCs w:val="22"/>
        </w:rPr>
        <w:t xml:space="preserve"> </w:t>
      </w:r>
      <w:r w:rsidR="001B681E">
        <w:rPr>
          <w:rFonts w:ascii="Arial" w:hAnsi="Arial" w:cs="Arial"/>
          <w:sz w:val="22"/>
          <w:szCs w:val="22"/>
        </w:rPr>
        <w:t xml:space="preserve">i </w:t>
      </w:r>
      <w:r w:rsidR="001C0A05">
        <w:rPr>
          <w:rFonts w:ascii="Arial" w:eastAsia="Times New Roman" w:hAnsi="Arial" w:cs="Arial"/>
          <w:sz w:val="22"/>
          <w:szCs w:val="22"/>
        </w:rPr>
        <w:t>laboratori</w:t>
      </w:r>
      <w:r w:rsidR="001B681E">
        <w:rPr>
          <w:rFonts w:ascii="Arial" w:eastAsia="Times New Roman" w:hAnsi="Arial" w:cs="Arial"/>
          <w:sz w:val="22"/>
          <w:szCs w:val="22"/>
        </w:rPr>
        <w:t>. In essi</w:t>
      </w:r>
      <w:r w:rsidR="00D7796F" w:rsidRPr="00095146">
        <w:rPr>
          <w:rFonts w:ascii="Arial" w:eastAsia="Times New Roman" w:hAnsi="Arial" w:cs="Arial"/>
          <w:sz w:val="22"/>
          <w:szCs w:val="22"/>
        </w:rPr>
        <w:t xml:space="preserve"> prenderemo davvero il largo, confrontandoci </w:t>
      </w:r>
      <w:r w:rsidR="00650BE0">
        <w:rPr>
          <w:rFonts w:ascii="Arial" w:eastAsia="Times New Roman" w:hAnsi="Arial" w:cs="Arial"/>
          <w:sz w:val="22"/>
          <w:szCs w:val="22"/>
        </w:rPr>
        <w:t>con</w:t>
      </w:r>
      <w:r w:rsidR="00D7796F" w:rsidRPr="00095146">
        <w:rPr>
          <w:rFonts w:ascii="Arial" w:eastAsia="Times New Roman" w:hAnsi="Arial" w:cs="Arial"/>
          <w:sz w:val="22"/>
          <w:szCs w:val="22"/>
        </w:rPr>
        <w:t xml:space="preserve"> alcuni temi che ci spingono ad essere </w:t>
      </w:r>
      <w:r w:rsidR="002A67E1">
        <w:rPr>
          <w:rFonts w:ascii="Arial" w:eastAsia="Times New Roman" w:hAnsi="Arial" w:cs="Arial"/>
          <w:sz w:val="22"/>
          <w:szCs w:val="22"/>
        </w:rPr>
        <w:t>C</w:t>
      </w:r>
      <w:r w:rsidR="00D7796F" w:rsidRPr="00095146">
        <w:rPr>
          <w:rFonts w:ascii="Arial" w:eastAsia="Times New Roman" w:hAnsi="Arial" w:cs="Arial"/>
          <w:sz w:val="22"/>
          <w:szCs w:val="22"/>
        </w:rPr>
        <w:t xml:space="preserve">hiesa e </w:t>
      </w:r>
      <w:r w:rsidR="002A67E1">
        <w:rPr>
          <w:rFonts w:ascii="Arial" w:eastAsia="Times New Roman" w:hAnsi="Arial" w:cs="Arial"/>
          <w:sz w:val="22"/>
          <w:szCs w:val="22"/>
        </w:rPr>
        <w:t>C</w:t>
      </w:r>
      <w:r w:rsidR="00D7796F" w:rsidRPr="00095146">
        <w:rPr>
          <w:rFonts w:ascii="Arial" w:eastAsia="Times New Roman" w:hAnsi="Arial" w:cs="Arial"/>
          <w:sz w:val="22"/>
          <w:szCs w:val="22"/>
        </w:rPr>
        <w:t xml:space="preserve">hiesa in uscita: la responsabilità associativa in parrocchia con lo sguardo ai cambiamenti in atto, l’impegno nella carità, </w:t>
      </w:r>
      <w:proofErr w:type="spellStart"/>
      <w:r w:rsidR="00D7796F" w:rsidRPr="00095146">
        <w:rPr>
          <w:rFonts w:ascii="Arial" w:eastAsia="Times New Roman" w:hAnsi="Arial" w:cs="Arial"/>
          <w:sz w:val="22"/>
          <w:szCs w:val="22"/>
        </w:rPr>
        <w:t>nell</w:t>
      </w:r>
      <w:r w:rsidR="002A67E1">
        <w:rPr>
          <w:rFonts w:ascii="Arial" w:eastAsia="Times New Roman" w:hAnsi="Arial" w:cs="Arial"/>
          <w:sz w:val="22"/>
          <w:szCs w:val="22"/>
        </w:rPr>
        <w:t>’ ambito</w:t>
      </w:r>
      <w:proofErr w:type="spellEnd"/>
      <w:r w:rsidR="002A67E1">
        <w:rPr>
          <w:rFonts w:ascii="Arial" w:eastAsia="Times New Roman" w:hAnsi="Arial" w:cs="Arial"/>
          <w:sz w:val="22"/>
          <w:szCs w:val="22"/>
        </w:rPr>
        <w:t xml:space="preserve"> </w:t>
      </w:r>
      <w:r w:rsidR="004B636F">
        <w:rPr>
          <w:rFonts w:ascii="Arial" w:eastAsia="Times New Roman" w:hAnsi="Arial" w:cs="Arial"/>
          <w:sz w:val="22"/>
          <w:szCs w:val="22"/>
        </w:rPr>
        <w:t>della cittadinanza</w:t>
      </w:r>
      <w:r w:rsidR="00D7796F" w:rsidRPr="00095146">
        <w:rPr>
          <w:rFonts w:ascii="Arial" w:eastAsia="Times New Roman" w:hAnsi="Arial" w:cs="Arial"/>
          <w:sz w:val="22"/>
          <w:szCs w:val="22"/>
        </w:rPr>
        <w:t>, nella scuola e nell’università</w:t>
      </w:r>
      <w:r w:rsidR="001C0A05">
        <w:rPr>
          <w:rFonts w:ascii="Arial" w:eastAsia="Times New Roman" w:hAnsi="Arial" w:cs="Arial"/>
          <w:sz w:val="22"/>
          <w:szCs w:val="22"/>
        </w:rPr>
        <w:t>, nel mondo del lavoro</w:t>
      </w:r>
      <w:r w:rsidR="00650BE0">
        <w:rPr>
          <w:rFonts w:ascii="Arial" w:eastAsia="Times New Roman" w:hAnsi="Arial" w:cs="Arial"/>
          <w:sz w:val="22"/>
          <w:szCs w:val="22"/>
        </w:rPr>
        <w:t>,</w:t>
      </w:r>
      <w:r w:rsidR="001C0A05">
        <w:rPr>
          <w:rFonts w:ascii="Arial" w:eastAsia="Times New Roman" w:hAnsi="Arial" w:cs="Arial"/>
          <w:sz w:val="22"/>
          <w:szCs w:val="22"/>
        </w:rPr>
        <w:t xml:space="preserve"> in  </w:t>
      </w:r>
      <w:r w:rsidR="002A67E1">
        <w:rPr>
          <w:rFonts w:ascii="Arial" w:eastAsia="Times New Roman" w:hAnsi="Arial" w:cs="Arial"/>
          <w:sz w:val="22"/>
          <w:szCs w:val="22"/>
        </w:rPr>
        <w:t xml:space="preserve"> collaborazione </w:t>
      </w:r>
      <w:r w:rsidR="001C0A05">
        <w:rPr>
          <w:rFonts w:ascii="Arial" w:eastAsia="Times New Roman" w:hAnsi="Arial" w:cs="Arial"/>
          <w:sz w:val="22"/>
          <w:szCs w:val="22"/>
        </w:rPr>
        <w:t>con il</w:t>
      </w:r>
      <w:r w:rsidR="002A67E1">
        <w:rPr>
          <w:rFonts w:ascii="Arial" w:eastAsia="Times New Roman" w:hAnsi="Arial" w:cs="Arial"/>
          <w:sz w:val="22"/>
          <w:szCs w:val="22"/>
        </w:rPr>
        <w:t xml:space="preserve"> Movimento Studenti</w:t>
      </w:r>
      <w:r w:rsidR="001C0A05">
        <w:rPr>
          <w:rFonts w:ascii="Arial" w:eastAsia="Times New Roman" w:hAnsi="Arial" w:cs="Arial"/>
          <w:sz w:val="22"/>
          <w:szCs w:val="22"/>
        </w:rPr>
        <w:t xml:space="preserve"> e con il</w:t>
      </w:r>
      <w:r w:rsidR="002A67E1">
        <w:rPr>
          <w:rFonts w:ascii="Arial" w:eastAsia="Times New Roman" w:hAnsi="Arial" w:cs="Arial"/>
          <w:sz w:val="22"/>
          <w:szCs w:val="22"/>
        </w:rPr>
        <w:t xml:space="preserve"> Movimento </w:t>
      </w:r>
      <w:r w:rsidR="00784B28">
        <w:rPr>
          <w:rFonts w:ascii="Arial" w:eastAsia="Times New Roman" w:hAnsi="Arial" w:cs="Arial"/>
          <w:sz w:val="22"/>
          <w:szCs w:val="22"/>
        </w:rPr>
        <w:t>L</w:t>
      </w:r>
      <w:r w:rsidR="002A67E1">
        <w:rPr>
          <w:rFonts w:ascii="Arial" w:eastAsia="Times New Roman" w:hAnsi="Arial" w:cs="Arial"/>
          <w:sz w:val="22"/>
          <w:szCs w:val="22"/>
        </w:rPr>
        <w:t>avoratori</w:t>
      </w:r>
      <w:r w:rsidR="00784B28">
        <w:rPr>
          <w:rFonts w:ascii="Arial" w:eastAsia="Times New Roman" w:hAnsi="Arial" w:cs="Arial"/>
          <w:sz w:val="22"/>
          <w:szCs w:val="22"/>
          <w:lang w:eastAsia="it-IT"/>
        </w:rPr>
        <w:t xml:space="preserve">. </w:t>
      </w:r>
      <w:r w:rsidR="00D7796F" w:rsidRPr="00095146">
        <w:rPr>
          <w:rFonts w:ascii="Arial" w:eastAsia="Times New Roman" w:hAnsi="Arial" w:cs="Arial"/>
          <w:sz w:val="22"/>
          <w:szCs w:val="22"/>
        </w:rPr>
        <w:t>Tutti temi importanti per tracciare le linee progettuali dell’associazione per il prossimo triennio.</w:t>
      </w:r>
      <w:r w:rsidR="00AD7EFD">
        <w:rPr>
          <w:rFonts w:ascii="Arial" w:eastAsia="Times New Roman" w:hAnsi="Arial" w:cs="Arial"/>
          <w:sz w:val="22"/>
          <w:szCs w:val="22"/>
        </w:rPr>
        <w:t xml:space="preserve"> Per ogni laboratorio un obiettivo</w:t>
      </w:r>
      <w:r w:rsidR="00784B28">
        <w:rPr>
          <w:rFonts w:ascii="Arial" w:eastAsia="Times New Roman" w:hAnsi="Arial" w:cs="Arial"/>
          <w:sz w:val="22"/>
          <w:szCs w:val="22"/>
          <w:lang w:eastAsia="it-IT"/>
        </w:rPr>
        <w:t>: tradurre la riflessione in una proposta concreta di impegno.</w:t>
      </w:r>
    </w:p>
    <w:p w14:paraId="644D7AF2" w14:textId="2A7F23F0" w:rsidR="00AA40D5" w:rsidRDefault="00B325C9" w:rsidP="00B325C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       </w:t>
      </w:r>
      <w:r w:rsidR="00650BE0">
        <w:rPr>
          <w:rFonts w:ascii="Arial" w:eastAsia="Times New Roman" w:hAnsi="Arial" w:cs="Arial"/>
          <w:sz w:val="22"/>
          <w:szCs w:val="22"/>
          <w:lang w:eastAsia="it-IT"/>
        </w:rPr>
        <w:t>Un</w:t>
      </w:r>
      <w:r w:rsidR="001B681E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650BE0">
        <w:rPr>
          <w:rFonts w:ascii="Arial" w:eastAsia="Times New Roman" w:hAnsi="Arial" w:cs="Arial"/>
          <w:sz w:val="22"/>
          <w:szCs w:val="22"/>
          <w:lang w:eastAsia="it-IT"/>
        </w:rPr>
        <w:t>altr</w:t>
      </w:r>
      <w:r w:rsidR="001B681E">
        <w:rPr>
          <w:rFonts w:ascii="Arial" w:eastAsia="Times New Roman" w:hAnsi="Arial" w:cs="Arial"/>
          <w:sz w:val="22"/>
          <w:szCs w:val="22"/>
          <w:lang w:eastAsia="it-IT"/>
        </w:rPr>
        <w:t>o</w:t>
      </w:r>
      <w:r w:rsidR="00650BE0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1B681E">
        <w:rPr>
          <w:rFonts w:ascii="Arial" w:eastAsia="Times New Roman" w:hAnsi="Arial" w:cs="Arial"/>
          <w:sz w:val="22"/>
          <w:szCs w:val="22"/>
          <w:lang w:eastAsia="it-IT"/>
        </w:rPr>
        <w:t>anniversario</w:t>
      </w:r>
      <w:r w:rsidR="00650BE0">
        <w:rPr>
          <w:rFonts w:ascii="Arial" w:eastAsia="Times New Roman" w:hAnsi="Arial" w:cs="Arial"/>
          <w:sz w:val="22"/>
          <w:szCs w:val="22"/>
          <w:lang w:eastAsia="it-IT"/>
        </w:rPr>
        <w:t xml:space="preserve"> rende poi unico il Convegno di Volania: quest’anno, infatti, anche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“</w:t>
      </w:r>
      <w:r w:rsidRPr="00E713D6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L’ACR ne fa cinquanta</w:t>
      </w:r>
      <w:r>
        <w:rPr>
          <w:rFonts w:ascii="Arial" w:eastAsia="Times New Roman" w:hAnsi="Arial" w:cs="Arial"/>
          <w:sz w:val="22"/>
          <w:szCs w:val="22"/>
          <w:lang w:eastAsia="it-IT"/>
        </w:rPr>
        <w:t>”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>! Per celebrar</w:t>
      </w:r>
      <w:r w:rsidR="00B222FD">
        <w:rPr>
          <w:rFonts w:ascii="Arial" w:eastAsia="Times New Roman" w:hAnsi="Arial" w:cs="Arial"/>
          <w:sz w:val="22"/>
          <w:szCs w:val="22"/>
          <w:lang w:eastAsia="it-IT"/>
        </w:rPr>
        <w:t>lo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 xml:space="preserve"> verrà allestita una mostra documentaria</w:t>
      </w:r>
      <w:r w:rsidR="00B222FD">
        <w:rPr>
          <w:rFonts w:ascii="Arial" w:eastAsia="Times New Roman" w:hAnsi="Arial" w:cs="Arial"/>
          <w:sz w:val="22"/>
          <w:szCs w:val="22"/>
          <w:lang w:eastAsia="it-IT"/>
        </w:rPr>
        <w:t>, mentre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>i</w:t>
      </w:r>
      <w:r w:rsidR="001C0A05">
        <w:rPr>
          <w:rFonts w:ascii="Arial" w:eastAsia="Times New Roman" w:hAnsi="Arial" w:cs="Arial"/>
          <w:sz w:val="22"/>
          <w:szCs w:val="22"/>
          <w:lang w:eastAsia="it-IT"/>
        </w:rPr>
        <w:t xml:space="preserve"> ragazzi  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>saranno coinvolti in una tavola rotonda  a loro misura</w:t>
      </w:r>
      <w:r w:rsidR="00B222FD">
        <w:rPr>
          <w:rFonts w:ascii="Arial" w:eastAsia="Times New Roman" w:hAnsi="Arial" w:cs="Arial"/>
          <w:sz w:val="22"/>
          <w:szCs w:val="22"/>
          <w:lang w:eastAsia="it-IT"/>
        </w:rPr>
        <w:t>,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in un intreccio </w:t>
      </w:r>
      <w:r w:rsidR="001C0A05">
        <w:rPr>
          <w:rFonts w:ascii="Arial" w:eastAsia="Times New Roman" w:hAnsi="Arial" w:cs="Arial"/>
          <w:sz w:val="22"/>
          <w:szCs w:val="22"/>
          <w:lang w:eastAsia="it-IT"/>
        </w:rPr>
        <w:t xml:space="preserve">di 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 xml:space="preserve">testimoni  e </w:t>
      </w:r>
      <w:r w:rsidR="00DA3270">
        <w:rPr>
          <w:rFonts w:ascii="Arial" w:eastAsia="Times New Roman" w:hAnsi="Arial" w:cs="Arial"/>
          <w:sz w:val="22"/>
          <w:szCs w:val="22"/>
          <w:lang w:eastAsia="it-IT"/>
        </w:rPr>
        <w:t>attività</w:t>
      </w:r>
      <w:r w:rsidR="00F80FE9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it-IT"/>
        </w:rPr>
        <w:t>che attraversa</w:t>
      </w:r>
      <w:r w:rsidR="001C0A05">
        <w:rPr>
          <w:rFonts w:ascii="Arial" w:eastAsia="Times New Roman" w:hAnsi="Arial" w:cs="Arial"/>
          <w:sz w:val="22"/>
          <w:szCs w:val="22"/>
          <w:lang w:eastAsia="it-IT"/>
        </w:rPr>
        <w:t>no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le generazioni</w:t>
      </w:r>
      <w:r w:rsidR="007B3D67"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r w:rsidR="001C0A05">
        <w:rPr>
          <w:rFonts w:ascii="Arial" w:eastAsia="Times New Roman" w:hAnsi="Arial" w:cs="Arial"/>
          <w:sz w:val="22"/>
          <w:szCs w:val="22"/>
          <w:lang w:eastAsia="it-IT"/>
        </w:rPr>
        <w:t>i territori</w:t>
      </w:r>
      <w:r w:rsidR="009867C8">
        <w:rPr>
          <w:rFonts w:ascii="Arial" w:eastAsia="Times New Roman" w:hAnsi="Arial" w:cs="Arial"/>
          <w:sz w:val="22"/>
          <w:szCs w:val="22"/>
          <w:lang w:eastAsia="it-IT"/>
        </w:rPr>
        <w:t>.</w:t>
      </w:r>
      <w:r w:rsidR="00AD7EFD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AD7EFD">
        <w:rPr>
          <w:rFonts w:ascii="Arial" w:hAnsi="Arial" w:cs="Arial"/>
          <w:sz w:val="22"/>
          <w:szCs w:val="22"/>
        </w:rPr>
        <w:t>Anche i</w:t>
      </w:r>
      <w:r>
        <w:rPr>
          <w:rFonts w:ascii="Arial" w:hAnsi="Arial" w:cs="Arial"/>
          <w:sz w:val="22"/>
          <w:szCs w:val="22"/>
        </w:rPr>
        <w:t xml:space="preserve"> </w:t>
      </w:r>
      <w:r w:rsidRPr="0066729C">
        <w:rPr>
          <w:rFonts w:ascii="Arial" w:hAnsi="Arial" w:cs="Arial"/>
          <w:sz w:val="22"/>
          <w:szCs w:val="22"/>
        </w:rPr>
        <w:t>Giovanissimi</w:t>
      </w:r>
      <w:r>
        <w:rPr>
          <w:rFonts w:ascii="Arial" w:hAnsi="Arial" w:cs="Arial"/>
          <w:sz w:val="22"/>
          <w:szCs w:val="22"/>
        </w:rPr>
        <w:t>, arricchiti dall’esperienza dei campi estivi,</w:t>
      </w:r>
      <w:r w:rsidRPr="0066729C">
        <w:rPr>
          <w:rFonts w:ascii="Arial" w:hAnsi="Arial" w:cs="Arial"/>
          <w:sz w:val="22"/>
          <w:szCs w:val="22"/>
        </w:rPr>
        <w:t xml:space="preserve"> saranno coinvolti in specifici laboratori sul tema </w:t>
      </w:r>
      <w:r w:rsidR="00207B4D">
        <w:rPr>
          <w:rFonts w:ascii="Arial" w:hAnsi="Arial" w:cs="Arial"/>
          <w:sz w:val="22"/>
          <w:szCs w:val="22"/>
        </w:rPr>
        <w:t xml:space="preserve">della </w:t>
      </w:r>
      <w:proofErr w:type="spellStart"/>
      <w:r w:rsidR="00207B4D">
        <w:rPr>
          <w:rFonts w:ascii="Arial" w:hAnsi="Arial" w:cs="Arial"/>
          <w:sz w:val="22"/>
          <w:szCs w:val="22"/>
        </w:rPr>
        <w:t>misionarietà</w:t>
      </w:r>
      <w:proofErr w:type="spellEnd"/>
      <w:r w:rsidRPr="0066729C">
        <w:rPr>
          <w:rFonts w:ascii="Arial" w:hAnsi="Arial" w:cs="Arial"/>
          <w:sz w:val="22"/>
          <w:szCs w:val="22"/>
        </w:rPr>
        <w:t>,</w:t>
      </w:r>
      <w:r w:rsidR="004B636F">
        <w:rPr>
          <w:rFonts w:ascii="Arial" w:hAnsi="Arial" w:cs="Arial"/>
          <w:sz w:val="22"/>
          <w:szCs w:val="22"/>
        </w:rPr>
        <w:t xml:space="preserve"> </w:t>
      </w:r>
      <w:r w:rsidR="009867C8">
        <w:rPr>
          <w:rFonts w:ascii="Arial" w:hAnsi="Arial" w:cs="Arial"/>
          <w:sz w:val="22"/>
          <w:szCs w:val="22"/>
        </w:rPr>
        <w:t>a cura</w:t>
      </w:r>
      <w:r w:rsidRPr="0066729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729C">
        <w:rPr>
          <w:rFonts w:ascii="Arial" w:hAnsi="Arial" w:cs="Arial"/>
          <w:sz w:val="22"/>
          <w:szCs w:val="22"/>
        </w:rPr>
        <w:t>d</w:t>
      </w:r>
      <w:r w:rsidR="009867C8">
        <w:rPr>
          <w:rFonts w:ascii="Arial" w:hAnsi="Arial" w:cs="Arial"/>
          <w:sz w:val="22"/>
          <w:szCs w:val="22"/>
        </w:rPr>
        <w:t>e</w:t>
      </w:r>
      <w:r w:rsidRPr="0066729C">
        <w:rPr>
          <w:rFonts w:ascii="Arial" w:hAnsi="Arial" w:cs="Arial"/>
          <w:sz w:val="22"/>
          <w:szCs w:val="22"/>
        </w:rPr>
        <w:t>ll</w:t>
      </w:r>
      <w:r w:rsidR="00AD7EFD">
        <w:rPr>
          <w:rFonts w:ascii="Arial" w:hAnsi="Arial" w:cs="Arial"/>
          <w:sz w:val="22"/>
          <w:szCs w:val="22"/>
        </w:rPr>
        <w:t>’</w:t>
      </w:r>
      <w:r w:rsidRPr="0066729C">
        <w:rPr>
          <w:rFonts w:ascii="Arial" w:hAnsi="Arial" w:cs="Arial"/>
          <w:sz w:val="22"/>
          <w:szCs w:val="22"/>
        </w:rPr>
        <w:t xml:space="preserve"> equipe</w:t>
      </w:r>
      <w:proofErr w:type="gramEnd"/>
      <w:r w:rsidRPr="0066729C">
        <w:rPr>
          <w:rFonts w:ascii="Arial" w:hAnsi="Arial" w:cs="Arial"/>
          <w:sz w:val="22"/>
          <w:szCs w:val="22"/>
        </w:rPr>
        <w:t xml:space="preserve"> diocesan</w:t>
      </w:r>
      <w:r w:rsidR="00AD7EFD">
        <w:rPr>
          <w:rFonts w:ascii="Arial" w:hAnsi="Arial" w:cs="Arial"/>
          <w:sz w:val="22"/>
          <w:szCs w:val="22"/>
        </w:rPr>
        <w:t>a</w:t>
      </w:r>
      <w:r w:rsidRPr="0066729C">
        <w:rPr>
          <w:rFonts w:ascii="Arial" w:hAnsi="Arial" w:cs="Arial"/>
          <w:sz w:val="22"/>
          <w:szCs w:val="22"/>
        </w:rPr>
        <w:t xml:space="preserve"> e d</w:t>
      </w:r>
      <w:r w:rsidR="009867C8">
        <w:rPr>
          <w:rFonts w:ascii="Arial" w:hAnsi="Arial" w:cs="Arial"/>
          <w:sz w:val="22"/>
          <w:szCs w:val="22"/>
        </w:rPr>
        <w:t>e</w:t>
      </w:r>
      <w:r w:rsidRPr="0066729C">
        <w:rPr>
          <w:rFonts w:ascii="Arial" w:hAnsi="Arial" w:cs="Arial"/>
          <w:sz w:val="22"/>
          <w:szCs w:val="22"/>
        </w:rPr>
        <w:t>gli educatori parrocchiali.</w:t>
      </w:r>
      <w:r w:rsidR="00364724">
        <w:rPr>
          <w:rFonts w:ascii="Arial" w:hAnsi="Arial" w:cs="Arial"/>
          <w:sz w:val="22"/>
          <w:szCs w:val="22"/>
        </w:rPr>
        <w:t xml:space="preserve"> Tra le </w:t>
      </w:r>
      <w:r w:rsidR="009867C8">
        <w:rPr>
          <w:rFonts w:ascii="Arial" w:hAnsi="Arial" w:cs="Arial"/>
          <w:sz w:val="22"/>
          <w:szCs w:val="22"/>
        </w:rPr>
        <w:t>sorprese</w:t>
      </w:r>
      <w:r w:rsidR="00364724">
        <w:rPr>
          <w:rFonts w:ascii="Arial" w:hAnsi="Arial" w:cs="Arial"/>
          <w:sz w:val="22"/>
          <w:szCs w:val="22"/>
        </w:rPr>
        <w:t xml:space="preserve"> della giornata</w:t>
      </w:r>
      <w:r w:rsidR="00D454F3">
        <w:rPr>
          <w:rFonts w:ascii="Arial" w:hAnsi="Arial" w:cs="Arial"/>
          <w:sz w:val="22"/>
          <w:szCs w:val="22"/>
        </w:rPr>
        <w:t>,</w:t>
      </w:r>
      <w:r w:rsidR="00364724">
        <w:rPr>
          <w:rFonts w:ascii="Arial" w:hAnsi="Arial" w:cs="Arial"/>
          <w:sz w:val="22"/>
          <w:szCs w:val="22"/>
        </w:rPr>
        <w:t xml:space="preserve"> in anteprima</w:t>
      </w:r>
      <w:r w:rsidR="00D454F3">
        <w:rPr>
          <w:rFonts w:ascii="Arial" w:hAnsi="Arial" w:cs="Arial"/>
          <w:sz w:val="22"/>
          <w:szCs w:val="22"/>
        </w:rPr>
        <w:t>,</w:t>
      </w:r>
      <w:r w:rsidR="00364724">
        <w:rPr>
          <w:rFonts w:ascii="Arial" w:hAnsi="Arial" w:cs="Arial"/>
          <w:sz w:val="22"/>
          <w:szCs w:val="22"/>
        </w:rPr>
        <w:t xml:space="preserve"> il libro di Don Vittorio Serafini “</w:t>
      </w:r>
      <w:r w:rsidR="00D454F3">
        <w:rPr>
          <w:rFonts w:ascii="Arial" w:hAnsi="Arial" w:cs="Arial"/>
          <w:sz w:val="22"/>
          <w:szCs w:val="22"/>
        </w:rPr>
        <w:t>Le m</w:t>
      </w:r>
      <w:r w:rsidR="00364724">
        <w:rPr>
          <w:rFonts w:ascii="Arial" w:hAnsi="Arial" w:cs="Arial"/>
          <w:sz w:val="22"/>
          <w:szCs w:val="22"/>
        </w:rPr>
        <w:t xml:space="preserve">emorie di una </w:t>
      </w:r>
      <w:r w:rsidR="00D454F3">
        <w:rPr>
          <w:rFonts w:ascii="Arial" w:hAnsi="Arial" w:cs="Arial"/>
          <w:sz w:val="22"/>
          <w:szCs w:val="22"/>
        </w:rPr>
        <w:t>P</w:t>
      </w:r>
      <w:r w:rsidR="00364724">
        <w:rPr>
          <w:rFonts w:ascii="Arial" w:hAnsi="Arial" w:cs="Arial"/>
          <w:sz w:val="22"/>
          <w:szCs w:val="22"/>
        </w:rPr>
        <w:t>ulce</w:t>
      </w:r>
      <w:r w:rsidR="00D454F3">
        <w:rPr>
          <w:rFonts w:ascii="Arial" w:hAnsi="Arial" w:cs="Arial"/>
          <w:sz w:val="22"/>
          <w:szCs w:val="22"/>
        </w:rPr>
        <w:t>”</w:t>
      </w:r>
      <w:r w:rsidR="00364724">
        <w:rPr>
          <w:rFonts w:ascii="Arial" w:hAnsi="Arial" w:cs="Arial"/>
          <w:sz w:val="22"/>
          <w:szCs w:val="22"/>
        </w:rPr>
        <w:t xml:space="preserve"> – </w:t>
      </w:r>
      <w:r w:rsidR="00D454F3">
        <w:rPr>
          <w:rFonts w:ascii="Arial" w:hAnsi="Arial" w:cs="Arial"/>
          <w:sz w:val="22"/>
          <w:szCs w:val="22"/>
        </w:rPr>
        <w:t>1948-2018: i primi 70 anni di Villa Maria Regia”,</w:t>
      </w:r>
      <w:r w:rsidR="00AD7EFD">
        <w:rPr>
          <w:rFonts w:ascii="Arial" w:hAnsi="Arial" w:cs="Arial"/>
          <w:sz w:val="22"/>
          <w:szCs w:val="22"/>
        </w:rPr>
        <w:t xml:space="preserve"> dedicato alla casa</w:t>
      </w:r>
      <w:r w:rsidR="009867C8">
        <w:rPr>
          <w:rFonts w:ascii="Arial" w:hAnsi="Arial" w:cs="Arial"/>
          <w:sz w:val="22"/>
          <w:szCs w:val="22"/>
        </w:rPr>
        <w:t xml:space="preserve"> </w:t>
      </w:r>
      <w:r w:rsidR="00AD7EFD">
        <w:rPr>
          <w:rFonts w:ascii="Arial" w:hAnsi="Arial" w:cs="Arial"/>
          <w:sz w:val="22"/>
          <w:szCs w:val="22"/>
        </w:rPr>
        <w:t>di</w:t>
      </w:r>
      <w:r w:rsidR="00D454F3">
        <w:rPr>
          <w:rFonts w:ascii="Arial" w:hAnsi="Arial" w:cs="Arial"/>
          <w:sz w:val="22"/>
          <w:szCs w:val="22"/>
        </w:rPr>
        <w:t xml:space="preserve"> Loiano</w:t>
      </w:r>
      <w:r w:rsidR="00AD7EFD">
        <w:rPr>
          <w:rFonts w:ascii="Arial" w:hAnsi="Arial" w:cs="Arial"/>
          <w:sz w:val="22"/>
          <w:szCs w:val="22"/>
        </w:rPr>
        <w:t xml:space="preserve">, che auspichiamo possa essere presto inaugurata </w:t>
      </w:r>
      <w:r w:rsidR="00187FBC">
        <w:rPr>
          <w:rFonts w:ascii="Arial" w:hAnsi="Arial" w:cs="Arial"/>
          <w:sz w:val="22"/>
          <w:szCs w:val="22"/>
        </w:rPr>
        <w:t>a conclusione dei</w:t>
      </w:r>
      <w:r w:rsidR="00AD7EFD">
        <w:rPr>
          <w:rFonts w:ascii="Arial" w:hAnsi="Arial" w:cs="Arial"/>
          <w:sz w:val="22"/>
          <w:szCs w:val="22"/>
        </w:rPr>
        <w:t xml:space="preserve"> restaur</w:t>
      </w:r>
      <w:r w:rsidR="00187FBC">
        <w:rPr>
          <w:rFonts w:ascii="Arial" w:hAnsi="Arial" w:cs="Arial"/>
          <w:sz w:val="22"/>
          <w:szCs w:val="22"/>
        </w:rPr>
        <w:t>i</w:t>
      </w:r>
      <w:r w:rsidR="00D454F3">
        <w:rPr>
          <w:rFonts w:ascii="Arial" w:hAnsi="Arial" w:cs="Arial"/>
          <w:sz w:val="22"/>
          <w:szCs w:val="22"/>
        </w:rPr>
        <w:t>.</w:t>
      </w:r>
      <w:r w:rsidR="00364724">
        <w:rPr>
          <w:rFonts w:ascii="Arial" w:hAnsi="Arial" w:cs="Arial"/>
          <w:sz w:val="22"/>
          <w:szCs w:val="22"/>
        </w:rPr>
        <w:tab/>
      </w:r>
    </w:p>
    <w:p w14:paraId="213C1050" w14:textId="70A90776" w:rsidR="00B325C9" w:rsidRPr="00AB212D" w:rsidRDefault="00D454F3" w:rsidP="00B325C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0"/>
        <w:contextualSpacing w:val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325C9" w:rsidRPr="006672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5C9" w:rsidRPr="0066729C">
        <w:rPr>
          <w:rFonts w:ascii="Arial" w:hAnsi="Arial" w:cs="Arial"/>
          <w:sz w:val="22"/>
          <w:szCs w:val="22"/>
        </w:rPr>
        <w:t>l</w:t>
      </w:r>
      <w:r w:rsidR="00B325C9" w:rsidRPr="0066729C">
        <w:rPr>
          <w:rFonts w:ascii="Arial" w:eastAsia="Times New Roman" w:hAnsi="Arial" w:cs="Arial"/>
          <w:sz w:val="22"/>
          <w:szCs w:val="22"/>
          <w:lang w:eastAsia="it-IT"/>
        </w:rPr>
        <w:t>l</w:t>
      </w:r>
      <w:proofErr w:type="spellEnd"/>
      <w:r w:rsidR="00B325C9" w:rsidRPr="0066729C">
        <w:rPr>
          <w:rFonts w:ascii="Arial" w:eastAsia="Times New Roman" w:hAnsi="Arial" w:cs="Arial"/>
          <w:sz w:val="22"/>
          <w:szCs w:val="22"/>
          <w:lang w:eastAsia="it-IT"/>
        </w:rPr>
        <w:t xml:space="preserve"> nostro vescovo Gian </w:t>
      </w:r>
      <w:proofErr w:type="gramStart"/>
      <w:r w:rsidR="00B325C9" w:rsidRPr="0066729C">
        <w:rPr>
          <w:rFonts w:ascii="Arial" w:eastAsia="Times New Roman" w:hAnsi="Arial" w:cs="Arial"/>
          <w:sz w:val="22"/>
          <w:szCs w:val="22"/>
          <w:lang w:eastAsia="it-IT"/>
        </w:rPr>
        <w:t>Carlo  sarà</w:t>
      </w:r>
      <w:proofErr w:type="gramEnd"/>
      <w:r w:rsidR="00B325C9" w:rsidRPr="0066729C">
        <w:rPr>
          <w:rFonts w:ascii="Arial" w:eastAsia="Times New Roman" w:hAnsi="Arial" w:cs="Arial"/>
          <w:sz w:val="22"/>
          <w:szCs w:val="22"/>
          <w:lang w:eastAsia="it-IT"/>
        </w:rPr>
        <w:t xml:space="preserve"> con noi nel</w:t>
      </w:r>
      <w:r w:rsidR="00B325C9">
        <w:rPr>
          <w:rFonts w:ascii="Arial" w:eastAsia="Times New Roman" w:hAnsi="Arial" w:cs="Arial"/>
          <w:sz w:val="22"/>
          <w:szCs w:val="22"/>
          <w:lang w:eastAsia="it-IT"/>
        </w:rPr>
        <w:t>la preghiera conclusiva</w:t>
      </w:r>
      <w:r w:rsidR="001C0A05">
        <w:rPr>
          <w:rFonts w:ascii="Arial" w:eastAsia="Times New Roman" w:hAnsi="Arial" w:cs="Arial"/>
          <w:sz w:val="22"/>
          <w:szCs w:val="22"/>
          <w:lang w:eastAsia="it-IT"/>
        </w:rPr>
        <w:t>, in cui avverrà il rito di passaggio</w:t>
      </w:r>
      <w:r w:rsidR="00364724">
        <w:rPr>
          <w:rFonts w:ascii="Arial" w:eastAsia="Times New Roman" w:hAnsi="Arial" w:cs="Arial"/>
          <w:sz w:val="22"/>
          <w:szCs w:val="22"/>
          <w:lang w:eastAsia="it-IT"/>
        </w:rPr>
        <w:t xml:space="preserve"> dei ragazzi di prima superiore</w:t>
      </w:r>
      <w:r w:rsidR="001C0A05">
        <w:rPr>
          <w:rFonts w:ascii="Arial" w:eastAsia="Times New Roman" w:hAnsi="Arial" w:cs="Arial"/>
          <w:sz w:val="22"/>
          <w:szCs w:val="22"/>
          <w:lang w:eastAsia="it-IT"/>
        </w:rPr>
        <w:t xml:space="preserve"> dall’ACR ai giovanissimi</w:t>
      </w:r>
      <w:r w:rsidR="00B325C9">
        <w:rPr>
          <w:rFonts w:ascii="Arial" w:eastAsia="Times New Roman" w:hAnsi="Arial" w:cs="Arial"/>
          <w:sz w:val="22"/>
          <w:szCs w:val="22"/>
          <w:lang w:eastAsia="it-IT"/>
        </w:rPr>
        <w:t xml:space="preserve">. A lui consegneremo </w:t>
      </w:r>
      <w:proofErr w:type="gramStart"/>
      <w:r w:rsidR="00B325C9">
        <w:rPr>
          <w:rFonts w:ascii="Arial" w:eastAsia="Times New Roman" w:hAnsi="Arial" w:cs="Arial"/>
          <w:sz w:val="22"/>
          <w:szCs w:val="22"/>
          <w:lang w:eastAsia="it-IT"/>
        </w:rPr>
        <w:t>la  volontà</w:t>
      </w:r>
      <w:proofErr w:type="gramEnd"/>
      <w:r w:rsidR="00B325C9">
        <w:rPr>
          <w:rFonts w:ascii="Arial" w:eastAsia="Times New Roman" w:hAnsi="Arial" w:cs="Arial"/>
          <w:sz w:val="22"/>
          <w:szCs w:val="22"/>
          <w:lang w:eastAsia="it-IT"/>
        </w:rPr>
        <w:t xml:space="preserve"> di impegno missionario</w:t>
      </w:r>
      <w:r w:rsidR="00364724">
        <w:rPr>
          <w:rFonts w:ascii="Arial" w:eastAsia="Times New Roman" w:hAnsi="Arial" w:cs="Arial"/>
          <w:sz w:val="22"/>
          <w:szCs w:val="22"/>
          <w:lang w:eastAsia="it-IT"/>
        </w:rPr>
        <w:t xml:space="preserve"> di tutta l’associazione</w:t>
      </w:r>
      <w:r w:rsidR="00B325C9">
        <w:rPr>
          <w:rFonts w:ascii="Arial" w:eastAsia="Times New Roman" w:hAnsi="Arial" w:cs="Arial"/>
          <w:sz w:val="22"/>
          <w:szCs w:val="22"/>
          <w:lang w:eastAsia="it-IT"/>
        </w:rPr>
        <w:t>.</w:t>
      </w:r>
    </w:p>
    <w:p w14:paraId="184A9EF6" w14:textId="77777777" w:rsidR="00B325C9" w:rsidRDefault="00B325C9" w:rsidP="00B325C9">
      <w:pPr>
        <w:shd w:val="clear" w:color="auto" w:fill="FFFFFF"/>
        <w:tabs>
          <w:tab w:val="left" w:pos="567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1C10B4D" w14:textId="3DC6EA28" w:rsidR="00B325C9" w:rsidRPr="0066729C" w:rsidRDefault="00B325C9" w:rsidP="00B325C9">
      <w:pPr>
        <w:shd w:val="clear" w:color="auto" w:fill="FFFFFF"/>
        <w:tabs>
          <w:tab w:val="left" w:pos="567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66729C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</w:p>
    <w:p w14:paraId="65DB4AD5" w14:textId="4A9D33F7" w:rsidR="00B325C9" w:rsidRPr="00DA3270" w:rsidRDefault="00D454F3">
      <w:pPr>
        <w:rPr>
          <w:rFonts w:ascii="Arial" w:hAnsi="Arial" w:cs="Arial"/>
          <w:sz w:val="22"/>
          <w:szCs w:val="22"/>
        </w:rPr>
      </w:pPr>
      <w:r w:rsidRPr="00DA3270">
        <w:rPr>
          <w:rFonts w:ascii="Arial" w:hAnsi="Arial" w:cs="Arial"/>
          <w:sz w:val="22"/>
          <w:szCs w:val="22"/>
        </w:rPr>
        <w:t>Chiara Ferraresi</w:t>
      </w:r>
    </w:p>
    <w:sectPr w:rsidR="00B325C9" w:rsidRPr="00DA3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C9"/>
    <w:rsid w:val="00095146"/>
    <w:rsid w:val="00130255"/>
    <w:rsid w:val="00187FBC"/>
    <w:rsid w:val="001B681E"/>
    <w:rsid w:val="001C0A05"/>
    <w:rsid w:val="00207B4D"/>
    <w:rsid w:val="00235375"/>
    <w:rsid w:val="002A67E1"/>
    <w:rsid w:val="00345388"/>
    <w:rsid w:val="00364724"/>
    <w:rsid w:val="004B636F"/>
    <w:rsid w:val="00650BE0"/>
    <w:rsid w:val="00784B28"/>
    <w:rsid w:val="007B3D67"/>
    <w:rsid w:val="007B3EC2"/>
    <w:rsid w:val="00835431"/>
    <w:rsid w:val="00980178"/>
    <w:rsid w:val="009867C8"/>
    <w:rsid w:val="009A35C7"/>
    <w:rsid w:val="00A9373D"/>
    <w:rsid w:val="00AA40D5"/>
    <w:rsid w:val="00AD7EFD"/>
    <w:rsid w:val="00B13CD1"/>
    <w:rsid w:val="00B222FD"/>
    <w:rsid w:val="00B325C9"/>
    <w:rsid w:val="00B563FD"/>
    <w:rsid w:val="00D454F3"/>
    <w:rsid w:val="00D7796F"/>
    <w:rsid w:val="00DA3270"/>
    <w:rsid w:val="00DB5399"/>
    <w:rsid w:val="00E713D6"/>
    <w:rsid w:val="00F6568E"/>
    <w:rsid w:val="00F80FE9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6C2E"/>
  <w15:chartTrackingRefBased/>
  <w15:docId w15:val="{B587FCCB-620D-4178-B80D-14BC642E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325C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3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FERRARESI</dc:creator>
  <cp:keywords/>
  <dc:description/>
  <cp:lastModifiedBy>CHIARA FERRARESI</cp:lastModifiedBy>
  <cp:revision>10</cp:revision>
  <cp:lastPrinted>2019-09-19T08:26:00Z</cp:lastPrinted>
  <dcterms:created xsi:type="dcterms:W3CDTF">2019-09-15T06:54:00Z</dcterms:created>
  <dcterms:modified xsi:type="dcterms:W3CDTF">2019-09-25T08:18:00Z</dcterms:modified>
</cp:coreProperties>
</file>