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5547" w14:textId="77777777" w:rsidR="00AC599B" w:rsidRDefault="00AC599B">
      <w:pPr>
        <w:pStyle w:val="Default"/>
        <w:jc w:val="center"/>
      </w:pPr>
    </w:p>
    <w:p w14:paraId="29125A96" w14:textId="77777777" w:rsidR="00AC599B" w:rsidRDefault="001A5F66">
      <w:pPr>
        <w:pStyle w:val="Default"/>
        <w:jc w:val="center"/>
      </w:pPr>
      <w:r>
        <w:rPr>
          <w:rFonts w:ascii="Calibri, Calibri" w:eastAsia="Calibri, Calibri" w:hAnsi="Calibri, Calibri" w:cs="Calibri, Calibri"/>
        </w:rPr>
        <w:t xml:space="preserve"> </w:t>
      </w:r>
      <w:r>
        <w:rPr>
          <w:rFonts w:ascii="Calibri, Calibri" w:eastAsia="Calibri, Calibri" w:hAnsi="Calibri, Calibri" w:cs="Calibri, Calibri"/>
          <w:b/>
          <w:bCs/>
          <w:sz w:val="28"/>
          <w:szCs w:val="28"/>
        </w:rPr>
        <w:t>PERCORSO ADULTI DI AZIONE CATTOLICA “QUESTIONE DI SGUARDI”</w:t>
      </w:r>
    </w:p>
    <w:p w14:paraId="402A0582" w14:textId="77777777" w:rsidR="00AC599B" w:rsidRDefault="001A5F66">
      <w:pPr>
        <w:pStyle w:val="Default"/>
        <w:spacing w:before="3"/>
        <w:jc w:val="center"/>
      </w:pPr>
      <w:r>
        <w:rPr>
          <w:rFonts w:ascii="Calibri, Calibri" w:eastAsia="Calibri, Calibri" w:hAnsi="Calibri, Calibri" w:cs="Calibri, Calibri"/>
          <w:b/>
          <w:bCs/>
          <w:sz w:val="28"/>
          <w:szCs w:val="28"/>
        </w:rPr>
        <w:t>TERZA TAPPA – SGUARDI CHE RIDANNO DIGNITA'</w:t>
      </w:r>
    </w:p>
    <w:p w14:paraId="27221DFA" w14:textId="77777777" w:rsidR="00AC599B" w:rsidRDefault="00AC599B">
      <w:pPr>
        <w:jc w:val="center"/>
      </w:pPr>
    </w:p>
    <w:p w14:paraId="62E4B9D0" w14:textId="77777777" w:rsidR="00AC599B" w:rsidRDefault="00AC599B">
      <w:pPr>
        <w:jc w:val="center"/>
      </w:pPr>
    </w:p>
    <w:p w14:paraId="7BB95107" w14:textId="77777777" w:rsidR="00AC599B" w:rsidRDefault="001A5F66">
      <w:pPr>
        <w:jc w:val="center"/>
      </w:pPr>
      <w:r>
        <w:rPr>
          <w:b/>
          <w:bCs/>
          <w:i/>
          <w:iCs/>
        </w:rPr>
        <w:t>Con i tuoi occhi, Signore, guarderò i miei fratelli e le mie sorelle</w:t>
      </w:r>
    </w:p>
    <w:p w14:paraId="0F666C09" w14:textId="77777777" w:rsidR="00AC599B" w:rsidRDefault="00AC599B">
      <w:pPr>
        <w:jc w:val="center"/>
      </w:pPr>
    </w:p>
    <w:p w14:paraId="674B5DB9" w14:textId="77777777" w:rsidR="00AC599B" w:rsidRDefault="00AC599B">
      <w:pPr>
        <w:jc w:val="center"/>
      </w:pPr>
    </w:p>
    <w:p w14:paraId="515774D9" w14:textId="77777777" w:rsidR="00AC599B" w:rsidRDefault="001A5F66">
      <w:pPr>
        <w:jc w:val="center"/>
        <w:rPr>
          <w:b/>
          <w:bCs/>
          <w:sz w:val="28"/>
          <w:szCs w:val="28"/>
        </w:rPr>
      </w:pPr>
      <w:r>
        <w:rPr>
          <w:b/>
          <w:bCs/>
          <w:sz w:val="28"/>
          <w:szCs w:val="28"/>
        </w:rPr>
        <w:t>PREGHIERA</w:t>
      </w:r>
      <w:bookmarkStart w:id="0" w:name="_Hlk53419136"/>
      <w:bookmarkEnd w:id="0"/>
    </w:p>
    <w:p w14:paraId="232A7F3A" w14:textId="77777777" w:rsidR="00AC599B" w:rsidRDefault="00AC599B">
      <w:pPr>
        <w:jc w:val="center"/>
        <w:rPr>
          <w:b/>
          <w:bCs/>
          <w:sz w:val="28"/>
          <w:szCs w:val="28"/>
        </w:rPr>
      </w:pPr>
    </w:p>
    <w:p w14:paraId="305F981B" w14:textId="77777777" w:rsidR="00AC599B" w:rsidRDefault="001A5F66">
      <w:pPr>
        <w:jc w:val="center"/>
      </w:pPr>
      <w:r>
        <w:t>Con i tuoi occhi, Signore,</w:t>
      </w:r>
    </w:p>
    <w:p w14:paraId="5E5B1AF3" w14:textId="77777777" w:rsidR="00AC599B" w:rsidRDefault="001A5F66">
      <w:pPr>
        <w:jc w:val="center"/>
      </w:pPr>
      <w:r>
        <w:t xml:space="preserve">guarderò i miei </w:t>
      </w:r>
      <w:r>
        <w:t>fratelli e le mie sorelle</w:t>
      </w:r>
    </w:p>
    <w:p w14:paraId="6825BFA1" w14:textId="77777777" w:rsidR="00AC599B" w:rsidRDefault="001A5F66">
      <w:pPr>
        <w:jc w:val="center"/>
      </w:pPr>
      <w:r>
        <w:t>compagni di strada</w:t>
      </w:r>
    </w:p>
    <w:p w14:paraId="0B357E26" w14:textId="77777777" w:rsidR="00AC599B" w:rsidRDefault="001A5F66">
      <w:pPr>
        <w:jc w:val="center"/>
      </w:pPr>
      <w:r>
        <w:t>che tu hai posto accanto a me.</w:t>
      </w:r>
    </w:p>
    <w:p w14:paraId="1E35388C" w14:textId="77777777" w:rsidR="00AC599B" w:rsidRDefault="00AC599B">
      <w:pPr>
        <w:jc w:val="center"/>
      </w:pPr>
    </w:p>
    <w:p w14:paraId="7AC703EF" w14:textId="77777777" w:rsidR="00AC599B" w:rsidRDefault="001A5F66">
      <w:pPr>
        <w:jc w:val="center"/>
      </w:pPr>
      <w:r>
        <w:t>Potranno risplendere mille e mille soli nell'universo,</w:t>
      </w:r>
    </w:p>
    <w:p w14:paraId="3FEEE70E" w14:textId="77777777" w:rsidR="00AC599B" w:rsidRDefault="001A5F66">
      <w:pPr>
        <w:jc w:val="center"/>
      </w:pPr>
      <w:r>
        <w:t>la stella più bella del cielo potrà apparire al massimo del suo fulgore</w:t>
      </w:r>
    </w:p>
    <w:p w14:paraId="4B22C80C" w14:textId="77777777" w:rsidR="00AC599B" w:rsidRDefault="001A5F66">
      <w:pPr>
        <w:jc w:val="center"/>
      </w:pPr>
      <w:r>
        <w:t>ma niente splenderà come il volto</w:t>
      </w:r>
    </w:p>
    <w:p w14:paraId="10614489" w14:textId="77777777" w:rsidR="00AC599B" w:rsidRDefault="001A5F66">
      <w:pPr>
        <w:jc w:val="center"/>
      </w:pPr>
      <w:r>
        <w:t xml:space="preserve">del mio </w:t>
      </w:r>
      <w:r>
        <w:t>fratello e della mia sorella.</w:t>
      </w:r>
    </w:p>
    <w:p w14:paraId="7E8EFCE1" w14:textId="77777777" w:rsidR="00AC599B" w:rsidRDefault="00AC599B">
      <w:pPr>
        <w:jc w:val="center"/>
      </w:pPr>
    </w:p>
    <w:p w14:paraId="4E883E05" w14:textId="77777777" w:rsidR="00AC599B" w:rsidRDefault="001A5F66">
      <w:pPr>
        <w:jc w:val="center"/>
      </w:pPr>
      <w:r>
        <w:t>Perchè tu, Signore, ami ognuno di noi</w:t>
      </w:r>
    </w:p>
    <w:p w14:paraId="5BC03070" w14:textId="77777777" w:rsidR="00AC599B" w:rsidRDefault="001A5F66">
      <w:pPr>
        <w:jc w:val="center"/>
      </w:pPr>
      <w:r>
        <w:t>e noi siamo creature tue, le più belle.</w:t>
      </w:r>
    </w:p>
    <w:p w14:paraId="770F24BB" w14:textId="77777777" w:rsidR="00AC599B" w:rsidRDefault="001A5F66">
      <w:pPr>
        <w:jc w:val="center"/>
      </w:pPr>
      <w:r>
        <w:t>Tu hai posto un riflesso eterno della tua vita in ogni cuore umano</w:t>
      </w:r>
    </w:p>
    <w:p w14:paraId="1B01174B" w14:textId="77777777" w:rsidR="00AC599B" w:rsidRDefault="001A5F66">
      <w:pPr>
        <w:jc w:val="center"/>
      </w:pPr>
      <w:r>
        <w:t>perchè sia immagine di te, che sei l'Amore.</w:t>
      </w:r>
    </w:p>
    <w:p w14:paraId="13E74761" w14:textId="77777777" w:rsidR="00AC599B" w:rsidRDefault="00AC599B">
      <w:pPr>
        <w:jc w:val="center"/>
      </w:pPr>
    </w:p>
    <w:p w14:paraId="2AAA1162" w14:textId="77777777" w:rsidR="00AC599B" w:rsidRDefault="001A5F66">
      <w:pPr>
        <w:jc w:val="center"/>
      </w:pPr>
      <w:r>
        <w:t>Non vuoi che tra noi ci siano conte</w:t>
      </w:r>
      <w:r>
        <w:t>se,</w:t>
      </w:r>
    </w:p>
    <w:p w14:paraId="59699878" w14:textId="77777777" w:rsidR="00AC599B" w:rsidRDefault="001A5F66">
      <w:pPr>
        <w:jc w:val="center"/>
      </w:pPr>
      <w:r>
        <w:t>non vuoi che alcuno sia disprezzato.</w:t>
      </w:r>
    </w:p>
    <w:p w14:paraId="430B1274" w14:textId="77777777" w:rsidR="00AC599B" w:rsidRDefault="001A5F66">
      <w:pPr>
        <w:jc w:val="center"/>
      </w:pPr>
      <w:r>
        <w:t>Tu vuoi che tutti siamo fratelli,</w:t>
      </w:r>
    </w:p>
    <w:p w14:paraId="1ACFC455" w14:textId="77777777" w:rsidR="00AC599B" w:rsidRDefault="001A5F66">
      <w:pPr>
        <w:jc w:val="center"/>
      </w:pPr>
      <w:r>
        <w:t>ci riconosciamo figli di un solo Padre</w:t>
      </w:r>
    </w:p>
    <w:p w14:paraId="2FABC2B4" w14:textId="77777777" w:rsidR="00AC599B" w:rsidRDefault="001A5F66">
      <w:pPr>
        <w:jc w:val="center"/>
      </w:pPr>
      <w:r>
        <w:t>e a ciascuno sia riconosciuta la sua dignità.</w:t>
      </w:r>
    </w:p>
    <w:p w14:paraId="6B59345A" w14:textId="77777777" w:rsidR="00AC599B" w:rsidRDefault="00AC599B">
      <w:pPr>
        <w:jc w:val="center"/>
      </w:pPr>
    </w:p>
    <w:p w14:paraId="583A4D0A" w14:textId="77777777" w:rsidR="00AC599B" w:rsidRDefault="001A5F66">
      <w:pPr>
        <w:jc w:val="center"/>
      </w:pPr>
      <w:r>
        <w:t>Con i tuoi occhi, Signore,</w:t>
      </w:r>
    </w:p>
    <w:p w14:paraId="4FAA6BA6" w14:textId="77777777" w:rsidR="00AC599B" w:rsidRDefault="001A5F66">
      <w:pPr>
        <w:jc w:val="center"/>
      </w:pPr>
      <w:r>
        <w:t>guarderò i miei fratelli e le mie sorelle,</w:t>
      </w:r>
    </w:p>
    <w:p w14:paraId="57F0922D" w14:textId="77777777" w:rsidR="00AC599B" w:rsidRDefault="001A5F66">
      <w:pPr>
        <w:jc w:val="center"/>
      </w:pPr>
      <w:r>
        <w:t>e riconoscerò in ognuno d</w:t>
      </w:r>
      <w:r>
        <w:t>i loro</w:t>
      </w:r>
    </w:p>
    <w:p w14:paraId="43249E24" w14:textId="77777777" w:rsidR="00AC599B" w:rsidRDefault="001A5F66">
      <w:pPr>
        <w:jc w:val="center"/>
      </w:pPr>
      <w:r>
        <w:t>la tua misteriosa presenza.</w:t>
      </w:r>
    </w:p>
    <w:p w14:paraId="6ED3A417" w14:textId="77777777" w:rsidR="00AC599B" w:rsidRDefault="00AC599B">
      <w:pPr>
        <w:jc w:val="center"/>
      </w:pPr>
    </w:p>
    <w:p w14:paraId="484AFE77" w14:textId="77777777" w:rsidR="00AC599B" w:rsidRDefault="00AC599B">
      <w:pPr>
        <w:jc w:val="center"/>
      </w:pPr>
    </w:p>
    <w:p w14:paraId="0010FBAB" w14:textId="77777777" w:rsidR="00AC599B" w:rsidRDefault="00AC599B">
      <w:pPr>
        <w:jc w:val="center"/>
        <w:rPr>
          <w:b/>
          <w:bCs/>
        </w:rPr>
      </w:pPr>
    </w:p>
    <w:p w14:paraId="269379D5" w14:textId="77777777" w:rsidR="00AC599B" w:rsidRDefault="00AC599B">
      <w:pPr>
        <w:jc w:val="center"/>
        <w:rPr>
          <w:b/>
          <w:bCs/>
        </w:rPr>
      </w:pPr>
    </w:p>
    <w:p w14:paraId="02B5A864" w14:textId="77777777" w:rsidR="00AC599B" w:rsidRDefault="001A5F66">
      <w:pPr>
        <w:rPr>
          <w:b/>
          <w:bCs/>
        </w:rPr>
      </w:pPr>
      <w:r>
        <w:rPr>
          <w:b/>
          <w:bCs/>
        </w:rPr>
        <w:t xml:space="preserve">                                                             INTRODUZIONE</w:t>
      </w:r>
    </w:p>
    <w:p w14:paraId="0E09B46F" w14:textId="77777777" w:rsidR="00AC599B" w:rsidRDefault="00AC599B">
      <w:pPr>
        <w:pStyle w:val="Standard"/>
        <w:jc w:val="both"/>
        <w:rPr>
          <w:sz w:val="28"/>
          <w:szCs w:val="28"/>
        </w:rPr>
      </w:pPr>
    </w:p>
    <w:p w14:paraId="255BD155" w14:textId="77777777" w:rsidR="00AC599B" w:rsidRDefault="001A5F66">
      <w:pPr>
        <w:pStyle w:val="Standard"/>
        <w:jc w:val="both"/>
      </w:pPr>
      <w:r>
        <w:rPr>
          <w:b/>
          <w:bCs/>
        </w:rPr>
        <w:t>A volte scrutiamo gli altri come attraverso una fotografia, senza alcun coinvolgimento</w:t>
      </w:r>
      <w:r>
        <w:t xml:space="preserve">, quasi a darci la possibilità di sottrarci a una </w:t>
      </w:r>
      <w:r>
        <w:t>presenza non gradita, avendo noi e i nostri interessi come unico punto di riferimento.</w:t>
      </w:r>
    </w:p>
    <w:p w14:paraId="4E7A6D8A" w14:textId="77777777" w:rsidR="00AC599B" w:rsidRDefault="001A5F66">
      <w:pPr>
        <w:pStyle w:val="Standard"/>
        <w:jc w:val="both"/>
      </w:pPr>
      <w:r>
        <w:rPr>
          <w:b/>
          <w:bCs/>
        </w:rPr>
        <w:t>C'è però anche lo sguardo che accoglie</w:t>
      </w:r>
      <w:r>
        <w:t>, che sa vedere negli altri occasioni da promuovere e valorizzare.</w:t>
      </w:r>
    </w:p>
    <w:p w14:paraId="49C921CC" w14:textId="77777777" w:rsidR="00AC599B" w:rsidRDefault="00AC599B">
      <w:pPr>
        <w:pStyle w:val="Standard"/>
        <w:jc w:val="both"/>
      </w:pPr>
    </w:p>
    <w:p w14:paraId="442260B5" w14:textId="77777777" w:rsidR="00AC599B" w:rsidRDefault="00AC599B">
      <w:pPr>
        <w:pStyle w:val="Standard"/>
        <w:jc w:val="both"/>
      </w:pPr>
    </w:p>
    <w:p w14:paraId="75E4D22C" w14:textId="77777777" w:rsidR="00AC599B" w:rsidRDefault="00AC599B">
      <w:pPr>
        <w:jc w:val="center"/>
        <w:rPr>
          <w:b/>
          <w:bCs/>
        </w:rPr>
      </w:pPr>
    </w:p>
    <w:p w14:paraId="665FDAB1" w14:textId="77777777" w:rsidR="00AC599B" w:rsidRDefault="00AC599B">
      <w:pPr>
        <w:jc w:val="center"/>
      </w:pPr>
    </w:p>
    <w:p w14:paraId="0655AA1F" w14:textId="77777777" w:rsidR="00AC599B" w:rsidRDefault="001A5F66">
      <w:pPr>
        <w:widowControl/>
        <w:autoSpaceDE w:val="0"/>
        <w:textAlignment w:val="auto"/>
        <w:rPr>
          <w:rFonts w:eastAsia="ArialUnicodeMS" w:cs="Times New Roman"/>
          <w:b/>
          <w:bCs/>
          <w:kern w:val="0"/>
          <w:lang w:bidi="ar-SA"/>
        </w:rPr>
      </w:pPr>
      <w:r>
        <w:rPr>
          <w:rFonts w:eastAsia="ArialUnicodeMS" w:cs="Times New Roman"/>
          <w:b/>
          <w:bCs/>
          <w:kern w:val="0"/>
          <w:lang w:bidi="ar-SA"/>
        </w:rPr>
        <w:lastRenderedPageBreak/>
        <w:t>Dalla “fratelli tutti”</w:t>
      </w:r>
    </w:p>
    <w:p w14:paraId="1F6C175E" w14:textId="77777777" w:rsidR="00AC599B" w:rsidRDefault="00AC599B">
      <w:pPr>
        <w:widowControl/>
        <w:autoSpaceDE w:val="0"/>
        <w:textAlignment w:val="auto"/>
        <w:rPr>
          <w:rFonts w:eastAsia="ArialUnicodeMS" w:cs="Times New Roman"/>
          <w:b/>
          <w:bCs/>
          <w:kern w:val="0"/>
          <w:lang w:bidi="ar-SA"/>
        </w:rPr>
      </w:pPr>
    </w:p>
    <w:p w14:paraId="10C93C28" w14:textId="77777777" w:rsidR="00AC599B" w:rsidRDefault="001A5F66">
      <w:r>
        <w:rPr>
          <w:rFonts w:cs="Times New Roman"/>
          <w:color w:val="663300"/>
          <w:lang w:bidi="ar-SA"/>
        </w:rPr>
        <w:t>22</w:t>
      </w:r>
      <w:r>
        <w:rPr>
          <w:rFonts w:cs="Times New Roman"/>
          <w:lang w:bidi="ar-SA"/>
        </w:rPr>
        <w:t xml:space="preserve">. Molte volte si constata che, </w:t>
      </w:r>
      <w:r>
        <w:rPr>
          <w:rFonts w:cs="Times New Roman"/>
          <w:lang w:bidi="ar-SA"/>
        </w:rPr>
        <w:t>di fatto, i diritti umani non sono uguali per tutti. Il rispetto di tali</w:t>
      </w:r>
    </w:p>
    <w:p w14:paraId="13157731" w14:textId="77777777" w:rsidR="00AC599B" w:rsidRDefault="001A5F66">
      <w:pPr>
        <w:rPr>
          <w:rFonts w:cs="Times New Roman"/>
          <w:lang w:bidi="ar-SA"/>
        </w:rPr>
      </w:pPr>
      <w:r>
        <w:rPr>
          <w:rFonts w:cs="Times New Roman"/>
          <w:lang w:bidi="ar-SA"/>
        </w:rPr>
        <w:t>diritti «è condizione preliminare per lo stesso sviluppo sociale ed economico di un Paese. Quando</w:t>
      </w:r>
    </w:p>
    <w:p w14:paraId="398A502B" w14:textId="77777777" w:rsidR="00AC599B" w:rsidRDefault="001A5F66">
      <w:r>
        <w:rPr>
          <w:rFonts w:cs="Times New Roman"/>
          <w:lang w:bidi="ar-SA"/>
        </w:rPr>
        <w:t>la dignità dell’uomo viene rispettata e i suoi diritti vengono riconosciuti e garanti</w:t>
      </w:r>
      <w:r>
        <w:rPr>
          <w:rFonts w:cs="Times New Roman"/>
          <w:lang w:bidi="ar-SA"/>
        </w:rPr>
        <w:t>ti, fioriscono anche la creatività e l’intraprendenza e la personalità umana può dispiegare le sue molteplici iniziative a favore del bene comune».</w:t>
      </w:r>
      <w:r>
        <w:rPr>
          <w:rFonts w:cs="Times New Roman"/>
          <w:color w:val="663300"/>
          <w:lang w:bidi="ar-SA"/>
        </w:rPr>
        <w:t xml:space="preserve"> </w:t>
      </w:r>
      <w:r>
        <w:rPr>
          <w:rFonts w:cs="Times New Roman"/>
          <w:lang w:bidi="ar-SA"/>
        </w:rPr>
        <w:t>Ma «osservando con attenzione le nostre società contemporanee,</w:t>
      </w:r>
    </w:p>
    <w:p w14:paraId="0A325266" w14:textId="77777777" w:rsidR="00AC599B" w:rsidRDefault="001A5F66">
      <w:pPr>
        <w:rPr>
          <w:rFonts w:cs="Times New Roman"/>
          <w:lang w:bidi="ar-SA"/>
        </w:rPr>
      </w:pPr>
      <w:r>
        <w:rPr>
          <w:rFonts w:cs="Times New Roman"/>
          <w:lang w:bidi="ar-SA"/>
        </w:rPr>
        <w:t>si riscontrano numerose contraddizioni che in</w:t>
      </w:r>
      <w:r>
        <w:rPr>
          <w:rFonts w:cs="Times New Roman"/>
          <w:lang w:bidi="ar-SA"/>
        </w:rPr>
        <w:t>ducono a chiederci se davvero l’eguale dignità di tuttigli esseri umani, solennemente proclamata 70 anni or sono, sia riconosciuta, rispettata, protetta e</w:t>
      </w:r>
    </w:p>
    <w:p w14:paraId="478FBF30" w14:textId="77777777" w:rsidR="00AC599B" w:rsidRDefault="001A5F66">
      <w:r>
        <w:rPr>
          <w:rFonts w:cs="Times New Roman"/>
          <w:lang w:bidi="ar-SA"/>
        </w:rPr>
        <w:t xml:space="preserve">promossa in ogni circostanza. </w:t>
      </w:r>
      <w:r>
        <w:rPr>
          <w:rFonts w:cs="Times New Roman"/>
          <w:b/>
          <w:bCs/>
          <w:lang w:bidi="ar-SA"/>
        </w:rPr>
        <w:t>Persistono oggi nel mondo numerose forme di ingiustizia, nutrite da vis</w:t>
      </w:r>
      <w:r>
        <w:rPr>
          <w:rFonts w:cs="Times New Roman"/>
          <w:b/>
          <w:bCs/>
          <w:lang w:bidi="ar-SA"/>
        </w:rPr>
        <w:t>ioni antropologiche riduttive e da un modello economico fondato sul profitto, che non esita a sfruttare, a scartare e perfino ad uccidere l’uomo</w:t>
      </w:r>
      <w:r>
        <w:rPr>
          <w:rFonts w:cs="Times New Roman"/>
          <w:lang w:bidi="ar-SA"/>
        </w:rPr>
        <w:t>. Mentre una parte dell’umanità vive nell’opulenza, un’altra parte vede la propria dignità disconosciuta, dispre</w:t>
      </w:r>
      <w:r>
        <w:rPr>
          <w:rFonts w:cs="Times New Roman"/>
          <w:lang w:bidi="ar-SA"/>
        </w:rPr>
        <w:t>zzata o calpestata e i suoi diritti fondamentali ignorati o violati».</w:t>
      </w:r>
      <w:r>
        <w:rPr>
          <w:rFonts w:cs="Times New Roman"/>
          <w:color w:val="663300"/>
          <w:lang w:bidi="ar-SA"/>
        </w:rPr>
        <w:t xml:space="preserve"> </w:t>
      </w:r>
      <w:r>
        <w:rPr>
          <w:rFonts w:cs="Times New Roman"/>
          <w:b/>
          <w:bCs/>
          <w:lang w:bidi="ar-SA"/>
        </w:rPr>
        <w:t>Che cosa dice questo riguardo all’uguaglianza di diritti fondata sulla medesima dignità umana?</w:t>
      </w:r>
    </w:p>
    <w:p w14:paraId="70A66DC0" w14:textId="77777777" w:rsidR="00AC599B" w:rsidRDefault="00AC599B">
      <w:pPr>
        <w:rPr>
          <w:rFonts w:cs="Times New Roman"/>
          <w:lang w:bidi="ar-SA"/>
        </w:rPr>
      </w:pPr>
    </w:p>
    <w:p w14:paraId="3BCD4C5F" w14:textId="77777777" w:rsidR="00AC599B" w:rsidRDefault="00AC599B">
      <w:pPr>
        <w:autoSpaceDE w:val="0"/>
        <w:rPr>
          <w:rFonts w:ascii="Arial" w:eastAsia="ArialUnicodeMS" w:hAnsi="Arial"/>
          <w:color w:val="000000"/>
          <w:lang w:bidi="ar-SA"/>
        </w:rPr>
      </w:pPr>
    </w:p>
    <w:p w14:paraId="4DF7A876" w14:textId="77777777" w:rsidR="00AC599B" w:rsidRDefault="001A5F66">
      <w:pPr>
        <w:autoSpaceDE w:val="0"/>
        <w:rPr>
          <w:rFonts w:eastAsia="ArialUnicodeMS" w:cs="Times New Roman"/>
          <w:b/>
          <w:bCs/>
          <w:color w:val="000000"/>
          <w:lang w:bidi="ar-SA"/>
        </w:rPr>
      </w:pPr>
      <w:r>
        <w:rPr>
          <w:rFonts w:eastAsia="ArialUnicodeMS" w:cs="Times New Roman"/>
          <w:b/>
          <w:bCs/>
          <w:color w:val="000000"/>
          <w:lang w:bidi="ar-SA"/>
        </w:rPr>
        <w:t>Da “Questione di sguardi”</w:t>
      </w:r>
    </w:p>
    <w:p w14:paraId="31068970" w14:textId="77777777" w:rsidR="00AC599B" w:rsidRDefault="001A5F66">
      <w:pPr>
        <w:autoSpaceDE w:val="0"/>
        <w:rPr>
          <w:rFonts w:eastAsia="ArialUnicodeMS" w:cs="Times New Roman"/>
          <w:color w:val="000000"/>
          <w:lang w:bidi="ar-SA"/>
        </w:rPr>
      </w:pPr>
      <w:r>
        <w:rPr>
          <w:rFonts w:eastAsia="ArialUnicodeMS" w:cs="Times New Roman"/>
          <w:color w:val="000000"/>
          <w:lang w:bidi="ar-SA"/>
        </w:rPr>
        <w:t>Un esempio drammatico di violazione di questa dignità è la mort</w:t>
      </w:r>
      <w:r>
        <w:rPr>
          <w:rFonts w:eastAsia="ArialUnicodeMS" w:cs="Times New Roman"/>
          <w:color w:val="000000"/>
          <w:lang w:bidi="ar-SA"/>
        </w:rPr>
        <w:t xml:space="preserve">e di una bimba pakistana di otto anni. Ceduta dalla poverissima famiglia di origine ad una ricca famiglia credendo di offrirle un futuro migliore, la bimba è stata picchiata a morte per punizione. </w:t>
      </w:r>
    </w:p>
    <w:p w14:paraId="62D36DF8" w14:textId="77777777" w:rsidR="00AC599B" w:rsidRDefault="001A5F66">
      <w:pPr>
        <w:autoSpaceDE w:val="0"/>
      </w:pPr>
      <w:r>
        <w:rPr>
          <w:rFonts w:eastAsia="ArialUnicodeMS" w:cs="Times New Roman"/>
          <w:b/>
          <w:bCs/>
          <w:color w:val="000000"/>
          <w:lang w:bidi="ar-SA"/>
        </w:rPr>
        <w:t xml:space="preserve">Lo sfruttamento minorile coinvolge 152 milioni di </w:t>
      </w:r>
      <w:r>
        <w:rPr>
          <w:rFonts w:eastAsia="ArialUnicodeMS" w:cs="Times New Roman"/>
          <w:b/>
          <w:bCs/>
          <w:color w:val="000000"/>
          <w:lang w:bidi="ar-SA"/>
        </w:rPr>
        <w:t>bambini e ragazzi nel mondo</w:t>
      </w:r>
      <w:r>
        <w:rPr>
          <w:rFonts w:eastAsia="ArialUnicodeMS" w:cs="Times New Roman"/>
          <w:color w:val="000000"/>
          <w:lang w:bidi="ar-SA"/>
        </w:rPr>
        <w:t>.</w:t>
      </w:r>
    </w:p>
    <w:p w14:paraId="642EAC97" w14:textId="77777777" w:rsidR="00AC599B" w:rsidRDefault="001A5F66">
      <w:pPr>
        <w:autoSpaceDE w:val="0"/>
      </w:pPr>
      <w:r>
        <w:rPr>
          <w:rFonts w:eastAsia="ArialUnicodeMS" w:cs="Times New Roman"/>
          <w:color w:val="000000"/>
          <w:lang w:bidi="ar-SA"/>
        </w:rPr>
        <w:t>Viviamo la contraddizione tra un mondo in cui pochi hanno tanto e moltissimi non hanno nulla. Dobbiamo assolutamente maturare la capacità di riconoscere che il benessere individuale non può essere ottenuto a scapito del benesse</w:t>
      </w:r>
      <w:r>
        <w:rPr>
          <w:rFonts w:eastAsia="ArialUnicodeMS" w:cs="Times New Roman"/>
          <w:color w:val="000000"/>
          <w:lang w:bidi="ar-SA"/>
        </w:rPr>
        <w:t xml:space="preserve">re collettivo. Dobbiamo educarci a crescere in uno stile di vita basato sull’educazione ai consumi. Un consumatore attento, sobrio ed equilibrato è la condizione necessaria per creare un mondo più giusto e meno infelice. </w:t>
      </w:r>
      <w:r>
        <w:rPr>
          <w:rFonts w:eastAsia="ArialUnicodeMS" w:cs="Times New Roman"/>
          <w:b/>
          <w:bCs/>
          <w:color w:val="000000"/>
          <w:lang w:bidi="ar-SA"/>
        </w:rPr>
        <w:t>“Acquistare è sempre un atto morale</w:t>
      </w:r>
      <w:r>
        <w:rPr>
          <w:rFonts w:eastAsia="ArialUnicodeMS" w:cs="Times New Roman"/>
          <w:b/>
          <w:bCs/>
          <w:color w:val="000000"/>
          <w:lang w:bidi="ar-SA"/>
        </w:rPr>
        <w:t xml:space="preserve"> oltre che economico” (Caritas in veritate). </w:t>
      </w:r>
    </w:p>
    <w:p w14:paraId="6DA01377" w14:textId="77777777" w:rsidR="00AC599B" w:rsidRDefault="00AC599B">
      <w:pPr>
        <w:autoSpaceDE w:val="0"/>
        <w:rPr>
          <w:rFonts w:eastAsia="ArialUnicodeMS" w:cs="Times New Roman"/>
          <w:color w:val="000000"/>
          <w:lang w:bidi="ar-SA"/>
        </w:rPr>
      </w:pPr>
    </w:p>
    <w:p w14:paraId="3117AAAD" w14:textId="77777777" w:rsidR="00AC599B" w:rsidRDefault="00AC599B">
      <w:pPr>
        <w:rPr>
          <w:b/>
          <w:bCs/>
        </w:rPr>
      </w:pPr>
    </w:p>
    <w:p w14:paraId="73FB7ECB" w14:textId="77777777" w:rsidR="00AC599B" w:rsidRDefault="001A5F66">
      <w:pPr>
        <w:rPr>
          <w:b/>
          <w:bCs/>
        </w:rPr>
      </w:pPr>
      <w:r>
        <w:rPr>
          <w:b/>
          <w:bCs/>
        </w:rPr>
        <w:t>La mia vita (condivisione in gruppo)</w:t>
      </w:r>
    </w:p>
    <w:p w14:paraId="123C2AAF" w14:textId="77777777" w:rsidR="00AC599B" w:rsidRDefault="00AC599B">
      <w:pPr>
        <w:rPr>
          <w:b/>
          <w:bCs/>
        </w:rPr>
      </w:pPr>
    </w:p>
    <w:p w14:paraId="293E35A5" w14:textId="77777777" w:rsidR="00AC599B" w:rsidRDefault="001A5F66">
      <w:r>
        <w:t>Confrontiamoci e raccontiamo i criteri che adottiamo nell’acquistare un capo di abbigliamento o un cellulare nuovo, su quale scaffale del supermercato scegliamo i prodott</w:t>
      </w:r>
      <w:r>
        <w:t>i della nostra spesa.</w:t>
      </w:r>
    </w:p>
    <w:p w14:paraId="529CCC03" w14:textId="77777777" w:rsidR="00AC599B" w:rsidRDefault="00AC599B">
      <w:pPr>
        <w:pStyle w:val="Standard"/>
        <w:jc w:val="both"/>
      </w:pPr>
    </w:p>
    <w:p w14:paraId="644B7D75" w14:textId="77777777" w:rsidR="00AC599B" w:rsidRDefault="001A5F66">
      <w:pPr>
        <w:pStyle w:val="Standard"/>
        <w:jc w:val="both"/>
        <w:rPr>
          <w:color w:val="000000"/>
          <w:shd w:val="clear" w:color="auto" w:fill="FFFFFF"/>
          <w:lang w:eastAsia="it-IT"/>
        </w:rPr>
      </w:pPr>
      <w:r>
        <w:rPr>
          <w:color w:val="000000"/>
          <w:shd w:val="clear" w:color="auto" w:fill="FFFFFF"/>
          <w:lang w:eastAsia="it-IT"/>
        </w:rPr>
        <w:t>Pensi che noi  consumatori abbiamo una responsabilità sociale nelle scelte di consumo e di risparmio? Perchè?</w:t>
      </w:r>
    </w:p>
    <w:p w14:paraId="3F18E0B3" w14:textId="77777777" w:rsidR="00AC599B" w:rsidRDefault="00AC599B">
      <w:pPr>
        <w:rPr>
          <w:color w:val="000000"/>
          <w:sz w:val="23"/>
          <w:szCs w:val="23"/>
        </w:rPr>
      </w:pPr>
    </w:p>
    <w:p w14:paraId="3870FBC9" w14:textId="77777777" w:rsidR="00AC599B" w:rsidRDefault="00AC599B">
      <w:pPr>
        <w:rPr>
          <w:color w:val="000000"/>
          <w:sz w:val="23"/>
          <w:szCs w:val="23"/>
        </w:rPr>
      </w:pPr>
    </w:p>
    <w:p w14:paraId="61780FCE" w14:textId="77777777" w:rsidR="00AC599B" w:rsidRDefault="001A5F66">
      <w:r>
        <w:rPr>
          <w:rStyle w:val="Enfasigrassetto"/>
          <w:rFonts w:cs="Times New Roman"/>
          <w:i/>
          <w:iCs/>
          <w:color w:val="000000"/>
          <w:shd w:val="clear" w:color="auto" w:fill="FFFFFF"/>
        </w:rPr>
        <w:t>La Parola illumina</w:t>
      </w:r>
    </w:p>
    <w:p w14:paraId="56033E1B" w14:textId="77777777" w:rsidR="00AC599B" w:rsidRDefault="00AC599B">
      <w:pPr>
        <w:rPr>
          <w:rFonts w:cs="Times New Roman"/>
        </w:rPr>
      </w:pPr>
    </w:p>
    <w:p w14:paraId="55727DB4" w14:textId="77777777" w:rsidR="00AC599B" w:rsidRDefault="001A5F66">
      <w:pPr>
        <w:rPr>
          <w:i/>
          <w:iCs/>
          <w:color w:val="000000"/>
          <w:shd w:val="clear" w:color="auto" w:fill="FFFFFF"/>
        </w:rPr>
      </w:pPr>
      <w:r>
        <w:rPr>
          <w:i/>
          <w:iCs/>
          <w:color w:val="000000"/>
          <w:shd w:val="clear" w:color="auto" w:fill="FFFFFF"/>
        </w:rPr>
        <w:t>Dal Vangelo secondo Luca(8,26-39)</w:t>
      </w:r>
    </w:p>
    <w:p w14:paraId="244D51D0" w14:textId="77777777" w:rsidR="00AC599B" w:rsidRDefault="001A5F66">
      <w:r>
        <w:rPr>
          <w:i/>
          <w:iCs/>
          <w:color w:val="000000"/>
          <w:shd w:val="clear" w:color="auto" w:fill="FFFFFF"/>
        </w:rPr>
        <w:t xml:space="preserve"> Approdarono nella regione dei Gerasèni, che sta di fronte alla </w:t>
      </w:r>
      <w:r>
        <w:rPr>
          <w:i/>
          <w:iCs/>
          <w:color w:val="000000"/>
          <w:shd w:val="clear" w:color="auto" w:fill="FFFFFF"/>
        </w:rPr>
        <w:t>Galilea.  Era appena sceso a terra, quando gli venne incontro un uomo della città posseduto dai demòni. Da molto tempo non portava vestiti, né abitava in casa, ma nei sepolcri.  Alla vista di Gesù gli si gettò ai piedi urlando e disse a gran voce: «Che vuo</w:t>
      </w:r>
      <w:r>
        <w:rPr>
          <w:i/>
          <w:iCs/>
          <w:color w:val="000000"/>
          <w:shd w:val="clear" w:color="auto" w:fill="FFFFFF"/>
        </w:rPr>
        <w:t>i da me, Gesù, Figlio del Dio Altissimo? Ti prego, non tormentarmi!». Gesù infatti stava ordinando allo spirito immondo di uscire da quell'uomo. Molte volte infatti s'era impossessato di lui; allora lo legavano con catene e lo custodivano in ceppi, ma egli</w:t>
      </w:r>
      <w:r>
        <w:rPr>
          <w:i/>
          <w:iCs/>
          <w:color w:val="000000"/>
          <w:shd w:val="clear" w:color="auto" w:fill="FFFFFF"/>
        </w:rPr>
        <w:t xml:space="preserve"> spezzava i legami e veniva spinto dal demonio in luoghi deserti. Gesù gli domandò: «Qual è il tuo nome?». Rispose: «Legione», perché molti demòni erano entrati in lui. E lo supplicavano che non ordinasse loro di andarsene nell'abisso.</w:t>
      </w:r>
      <w:r>
        <w:rPr>
          <w:i/>
          <w:iCs/>
          <w:color w:val="000000"/>
          <w:shd w:val="clear" w:color="auto" w:fill="FFFFFF"/>
        </w:rPr>
        <w:br/>
      </w:r>
      <w:r>
        <w:rPr>
          <w:i/>
          <w:iCs/>
          <w:color w:val="000000"/>
          <w:shd w:val="clear" w:color="auto" w:fill="FFFFFF"/>
        </w:rPr>
        <w:lastRenderedPageBreak/>
        <w:t> Vi era là un numero</w:t>
      </w:r>
      <w:r>
        <w:rPr>
          <w:i/>
          <w:iCs/>
          <w:color w:val="000000"/>
          <w:shd w:val="clear" w:color="auto" w:fill="FFFFFF"/>
        </w:rPr>
        <w:t>so branco di porci che pascolavano sul monte. Lo pregarono che concedesse loro di entrare nei porci; ed egli lo permise. I demòni uscirono dall'uomo ed entrarono nei porci e quel branco corse a gettarsi a precipizio dalla rupe nel lago e annegò. Quando vid</w:t>
      </w:r>
      <w:r>
        <w:rPr>
          <w:i/>
          <w:iCs/>
          <w:color w:val="000000"/>
          <w:shd w:val="clear" w:color="auto" w:fill="FFFFFF"/>
        </w:rPr>
        <w:t>ero ciò che era accaduto, i mandriani fuggirono e portarono la notizia nella città e nei villaggi. La gente uscì per vedere l'accaduto, arrivarono da Gesù e trovarono l'uomo dal quale erano usciti i demòni vestito e sano di mente, che sedeva ai piedi di Ge</w:t>
      </w:r>
      <w:r>
        <w:rPr>
          <w:i/>
          <w:iCs/>
          <w:color w:val="000000"/>
          <w:shd w:val="clear" w:color="auto" w:fill="FFFFFF"/>
        </w:rPr>
        <w:t>sù; e furono presi da spavento. Quelli che erano stati spettatori riferirono come l'indemoniato era stato guarito. Allora tutta la popolazione del territorio dei Gerasèni gli chiese che si allontanasse da loro, perché avevano molta paura. Gesù, salito su u</w:t>
      </w:r>
      <w:r>
        <w:rPr>
          <w:i/>
          <w:iCs/>
          <w:color w:val="000000"/>
          <w:shd w:val="clear" w:color="auto" w:fill="FFFFFF"/>
        </w:rPr>
        <w:t>na barca, tornò indietro. L'uomo dal quale erano usciti i demòni gli chiese di restare con lui, ma egli lo congedò dicendo: «Torna a casa tua e racconta quello che Dio ti ha fatto». L'uomo se ne andò, proclamando per tutta la città quello che Gesù gli avev</w:t>
      </w:r>
      <w:r>
        <w:rPr>
          <w:i/>
          <w:iCs/>
          <w:color w:val="000000"/>
          <w:shd w:val="clear" w:color="auto" w:fill="FFFFFF"/>
        </w:rPr>
        <w:t>a fatto</w:t>
      </w:r>
      <w:r>
        <w:rPr>
          <w:b/>
          <w:bCs/>
          <w:i/>
          <w:iCs/>
          <w:color w:val="000000"/>
          <w:sz w:val="23"/>
          <w:szCs w:val="23"/>
          <w:shd w:val="clear" w:color="auto" w:fill="FFFFFF"/>
        </w:rPr>
        <w:t>.</w:t>
      </w:r>
    </w:p>
    <w:p w14:paraId="45484FDC" w14:textId="77777777" w:rsidR="00AC599B" w:rsidRDefault="00AC599B"/>
    <w:p w14:paraId="022C86B7" w14:textId="77777777" w:rsidR="00AC599B" w:rsidRDefault="001A5F66">
      <w:pPr>
        <w:rPr>
          <w:b/>
          <w:bCs/>
        </w:rPr>
      </w:pPr>
      <w:r>
        <w:rPr>
          <w:b/>
          <w:bCs/>
        </w:rPr>
        <w:t>Commento del sacerdote</w:t>
      </w:r>
    </w:p>
    <w:p w14:paraId="0138BB27" w14:textId="77777777" w:rsidR="00AC599B" w:rsidRDefault="00AC599B"/>
    <w:p w14:paraId="78708223" w14:textId="77777777" w:rsidR="00AC599B" w:rsidRDefault="001A5F66">
      <w:pPr>
        <w:rPr>
          <w:rFonts w:cs="Times New Roman"/>
          <w:b/>
          <w:bCs/>
          <w:color w:val="000000"/>
          <w:shd w:val="clear" w:color="auto" w:fill="FFFFFF"/>
        </w:rPr>
      </w:pPr>
      <w:r>
        <w:rPr>
          <w:rFonts w:cs="Times New Roman"/>
          <w:b/>
          <w:bCs/>
          <w:color w:val="000000"/>
          <w:shd w:val="clear" w:color="auto" w:fill="FFFFFF"/>
        </w:rPr>
        <w:t>COSA DICE LA PAROLA ALLA MIA VITA</w:t>
      </w:r>
    </w:p>
    <w:p w14:paraId="0F3D67AE" w14:textId="77777777" w:rsidR="00AC599B" w:rsidRDefault="00AC599B">
      <w:pPr>
        <w:rPr>
          <w:rFonts w:cs="Times New Roman"/>
          <w:b/>
          <w:bCs/>
          <w:i/>
          <w:iCs/>
          <w:color w:val="000000"/>
          <w:shd w:val="clear" w:color="auto" w:fill="FFFFFF"/>
        </w:rPr>
      </w:pPr>
    </w:p>
    <w:p w14:paraId="41BF4551" w14:textId="77777777" w:rsidR="00AC599B" w:rsidRDefault="001A5F66">
      <w:pPr>
        <w:rPr>
          <w:rFonts w:cs="Times New Roman"/>
          <w:b/>
          <w:bCs/>
          <w:color w:val="000000"/>
          <w:shd w:val="clear" w:color="auto" w:fill="FFFFFF"/>
        </w:rPr>
      </w:pPr>
      <w:r>
        <w:rPr>
          <w:rFonts w:cs="Times New Roman"/>
          <w:b/>
          <w:bCs/>
          <w:color w:val="000000"/>
          <w:shd w:val="clear" w:color="auto" w:fill="FFFFFF"/>
        </w:rPr>
        <w:t>-Sono io gli abitanti di Gerasa che mettono i loro interessi e le loro paure prima delle altre persone, della loro felicità e dignità?</w:t>
      </w:r>
    </w:p>
    <w:p w14:paraId="61D31CB9" w14:textId="77777777" w:rsidR="00AC599B" w:rsidRDefault="00AC599B">
      <w:pPr>
        <w:rPr>
          <w:rFonts w:cs="Times New Roman"/>
          <w:b/>
          <w:bCs/>
          <w:color w:val="000000"/>
          <w:shd w:val="clear" w:color="auto" w:fill="FFFFFF"/>
        </w:rPr>
      </w:pPr>
    </w:p>
    <w:p w14:paraId="7B01DF69" w14:textId="77777777" w:rsidR="00AC599B" w:rsidRDefault="001A5F66">
      <w:pPr>
        <w:rPr>
          <w:rFonts w:cs="Times New Roman"/>
          <w:b/>
          <w:bCs/>
          <w:color w:val="000000"/>
          <w:shd w:val="clear" w:color="auto" w:fill="FFFFFF"/>
        </w:rPr>
      </w:pPr>
      <w:r>
        <w:rPr>
          <w:rFonts w:cs="Times New Roman"/>
          <w:b/>
          <w:bCs/>
          <w:color w:val="000000"/>
          <w:shd w:val="clear" w:color="auto" w:fill="FFFFFF"/>
        </w:rPr>
        <w:t xml:space="preserve">-Quali sono i miei interessi che vengono prima di </w:t>
      </w:r>
      <w:r>
        <w:rPr>
          <w:rFonts w:cs="Times New Roman"/>
          <w:b/>
          <w:bCs/>
          <w:color w:val="000000"/>
          <w:shd w:val="clear" w:color="auto" w:fill="FFFFFF"/>
        </w:rPr>
        <w:t>tutto?</w:t>
      </w:r>
    </w:p>
    <w:p w14:paraId="11E4C92A" w14:textId="77777777" w:rsidR="00AC599B" w:rsidRDefault="00AC599B">
      <w:pPr>
        <w:rPr>
          <w:rFonts w:cs="Times New Roman"/>
          <w:b/>
          <w:bCs/>
          <w:color w:val="000000"/>
          <w:shd w:val="clear" w:color="auto" w:fill="FFFFFF"/>
        </w:rPr>
      </w:pPr>
    </w:p>
    <w:p w14:paraId="11061A37" w14:textId="77777777" w:rsidR="00AC599B" w:rsidRDefault="001A5F66">
      <w:r>
        <w:rPr>
          <w:rFonts w:cs="Times New Roman"/>
          <w:b/>
          <w:bCs/>
          <w:color w:val="000000"/>
          <w:shd w:val="clear" w:color="auto" w:fill="FFFFFF"/>
        </w:rPr>
        <w:t>-Chi sono le persone che, con le mie scelte economiche, politiche, esistenziali calpesto per paura o per interesse?</w:t>
      </w:r>
    </w:p>
    <w:p w14:paraId="32286E2C" w14:textId="77777777" w:rsidR="00AC599B" w:rsidRDefault="00AC599B">
      <w:pPr>
        <w:pStyle w:val="Standard"/>
        <w:jc w:val="both"/>
        <w:rPr>
          <w:sz w:val="28"/>
          <w:szCs w:val="28"/>
        </w:rPr>
      </w:pPr>
    </w:p>
    <w:p w14:paraId="54175EAE" w14:textId="77777777" w:rsidR="00AC599B" w:rsidRDefault="00AC599B">
      <w:pPr>
        <w:pStyle w:val="Standard"/>
        <w:jc w:val="both"/>
        <w:rPr>
          <w:sz w:val="28"/>
          <w:szCs w:val="28"/>
        </w:rPr>
      </w:pPr>
    </w:p>
    <w:p w14:paraId="1F982B1B" w14:textId="77777777" w:rsidR="00AC599B" w:rsidRDefault="001A5F66">
      <w:pPr>
        <w:rPr>
          <w:b/>
          <w:bCs/>
          <w:color w:val="000000"/>
          <w:shd w:val="clear" w:color="auto" w:fill="FFFFFF"/>
        </w:rPr>
      </w:pPr>
      <w:r>
        <w:rPr>
          <w:b/>
          <w:bCs/>
          <w:color w:val="000000"/>
          <w:shd w:val="clear" w:color="auto" w:fill="FFFFFF"/>
        </w:rPr>
        <w:t>ESERCIZI DI LAICITÀ</w:t>
      </w:r>
    </w:p>
    <w:p w14:paraId="2BBA61E2" w14:textId="77777777" w:rsidR="00AC599B" w:rsidRDefault="00AC599B">
      <w:pPr>
        <w:rPr>
          <w:b/>
          <w:bCs/>
          <w:color w:val="000000"/>
          <w:sz w:val="28"/>
          <w:szCs w:val="28"/>
          <w:shd w:val="clear" w:color="auto" w:fill="FFFFFF"/>
        </w:rPr>
      </w:pPr>
    </w:p>
    <w:p w14:paraId="2849E1FC" w14:textId="77777777" w:rsidR="00AC599B" w:rsidRDefault="001A5F66">
      <w:pPr>
        <w:rPr>
          <w:b/>
          <w:bCs/>
          <w:color w:val="000000"/>
          <w:shd w:val="clear" w:color="auto" w:fill="FFFFFF"/>
          <w:lang w:eastAsia="it-IT"/>
        </w:rPr>
      </w:pPr>
      <w:r>
        <w:rPr>
          <w:b/>
          <w:bCs/>
          <w:color w:val="000000"/>
          <w:shd w:val="clear" w:color="auto" w:fill="FFFFFF"/>
          <w:lang w:eastAsia="it-IT"/>
        </w:rPr>
        <w:t>Dal Catechismo degli adulti</w:t>
      </w:r>
    </w:p>
    <w:p w14:paraId="356F53F1" w14:textId="77777777" w:rsidR="00AC599B" w:rsidRDefault="00AC599B"/>
    <w:p w14:paraId="0AF424C3" w14:textId="77777777" w:rsidR="00AC599B" w:rsidRDefault="001A5F66">
      <w:pPr>
        <w:rPr>
          <w:color w:val="000000"/>
          <w:shd w:val="clear" w:color="auto" w:fill="FFFFFF"/>
          <w:lang w:eastAsia="it-IT"/>
        </w:rPr>
      </w:pPr>
      <w:r>
        <w:rPr>
          <w:color w:val="000000"/>
          <w:shd w:val="clear" w:color="auto" w:fill="FFFFFF"/>
          <w:lang w:eastAsia="it-IT"/>
        </w:rPr>
        <w:t>(130) Liberazione dalla sofferenza</w:t>
      </w:r>
    </w:p>
    <w:p w14:paraId="53330902" w14:textId="77777777" w:rsidR="00AC599B" w:rsidRDefault="00AC599B">
      <w:pPr>
        <w:rPr>
          <w:color w:val="000000"/>
          <w:shd w:val="clear" w:color="auto" w:fill="FFFFFF"/>
          <w:lang w:eastAsia="it-IT"/>
        </w:rPr>
      </w:pPr>
    </w:p>
    <w:p w14:paraId="67ED6618" w14:textId="77777777" w:rsidR="00AC599B" w:rsidRDefault="001A5F66">
      <w:pPr>
        <w:pStyle w:val="Standard"/>
        <w:jc w:val="both"/>
      </w:pPr>
      <w:r>
        <w:rPr>
          <w:b/>
          <w:bCs/>
          <w:color w:val="000000"/>
          <w:shd w:val="clear" w:color="auto" w:fill="FFFFFF"/>
          <w:lang w:eastAsia="it-IT"/>
        </w:rPr>
        <w:t xml:space="preserve">Gesù annuncia che Dio si mette a </w:t>
      </w:r>
      <w:r>
        <w:rPr>
          <w:b/>
          <w:bCs/>
          <w:color w:val="000000"/>
          <w:shd w:val="clear" w:color="auto" w:fill="FFFFFF"/>
          <w:lang w:eastAsia="it-IT"/>
        </w:rPr>
        <w:t>fianco degli oppressi, degli affamati, dei malati, degli afflitti, dei perseguitati</w:t>
      </w:r>
      <w:r>
        <w:rPr>
          <w:color w:val="000000"/>
          <w:shd w:val="clear" w:color="auto" w:fill="FFFFFF"/>
          <w:lang w:eastAsia="it-IT"/>
        </w:rPr>
        <w:t>...Nutre con la parola e con il pane le folle stanche e senza guida, disprezzate dai gruppi religiosi osservanti...Avvicina varie categorie di emarginati, tende la mano a ch</w:t>
      </w:r>
      <w:r>
        <w:rPr>
          <w:color w:val="000000"/>
          <w:shd w:val="clear" w:color="auto" w:fill="FFFFFF"/>
          <w:lang w:eastAsia="it-IT"/>
        </w:rPr>
        <w:t>iunque è umiliato dal peccato, dalla sofferenza, dal disprezzo altrui. Non si limita a operare in prima persona, ma coinvolge i discepoli nella sua missione a servizio del Regno, esigendo da tutti un serio impegno.</w:t>
      </w:r>
    </w:p>
    <w:p w14:paraId="197294CB" w14:textId="77777777" w:rsidR="00AC599B" w:rsidRDefault="00AC599B">
      <w:pPr>
        <w:pStyle w:val="Standard"/>
        <w:jc w:val="both"/>
        <w:rPr>
          <w:sz w:val="28"/>
          <w:szCs w:val="28"/>
        </w:rPr>
      </w:pPr>
    </w:p>
    <w:p w14:paraId="5BC2DCB4" w14:textId="77777777" w:rsidR="00AC599B" w:rsidRDefault="00AC599B">
      <w:pPr>
        <w:pStyle w:val="Standard"/>
        <w:jc w:val="both"/>
      </w:pPr>
    </w:p>
    <w:p w14:paraId="5D99BEA1" w14:textId="77777777" w:rsidR="00AC599B" w:rsidRDefault="001A5F66">
      <w:pPr>
        <w:pStyle w:val="Standard"/>
        <w:jc w:val="both"/>
        <w:rPr>
          <w:b/>
          <w:bCs/>
        </w:rPr>
      </w:pPr>
      <w:r>
        <w:rPr>
          <w:b/>
          <w:bCs/>
        </w:rPr>
        <w:t xml:space="preserve">Dal messaggio per la 48 giornata della </w:t>
      </w:r>
      <w:r>
        <w:rPr>
          <w:b/>
          <w:bCs/>
        </w:rPr>
        <w:t>pace: “Non più schiavi ma fratelli”</w:t>
      </w:r>
    </w:p>
    <w:p w14:paraId="6E330D23" w14:textId="77777777" w:rsidR="00AC599B" w:rsidRDefault="00AC599B">
      <w:pPr>
        <w:pStyle w:val="Standard"/>
        <w:jc w:val="both"/>
      </w:pPr>
    </w:p>
    <w:p w14:paraId="378BF213" w14:textId="77777777" w:rsidR="00AC599B" w:rsidRDefault="001A5F66">
      <w:pPr>
        <w:widowControl/>
        <w:autoSpaceDE w:val="0"/>
        <w:textAlignment w:val="auto"/>
        <w:rPr>
          <w:rFonts w:eastAsia="ArialUnicodeMS" w:cs="Times New Roman"/>
          <w:b/>
          <w:bCs/>
          <w:color w:val="000000"/>
          <w:kern w:val="0"/>
          <w:lang w:bidi="ar-SA"/>
        </w:rPr>
      </w:pPr>
      <w:r>
        <w:rPr>
          <w:rFonts w:eastAsia="ArialUnicodeMS" w:cs="Times New Roman"/>
          <w:b/>
          <w:bCs/>
          <w:color w:val="000000"/>
          <w:kern w:val="0"/>
          <w:lang w:bidi="ar-SA"/>
        </w:rPr>
        <w:t>Globalizzare la fraternità, non la schiavitù né l’indifferenza</w:t>
      </w:r>
    </w:p>
    <w:p w14:paraId="0ED28E35" w14:textId="77777777" w:rsidR="00AC599B" w:rsidRDefault="00AC599B">
      <w:pPr>
        <w:widowControl/>
        <w:autoSpaceDE w:val="0"/>
        <w:textAlignment w:val="auto"/>
        <w:rPr>
          <w:rFonts w:eastAsia="ArialUnicodeMS" w:cs="Times New Roman"/>
          <w:color w:val="000000"/>
          <w:kern w:val="0"/>
          <w:lang w:bidi="ar-SA"/>
        </w:rPr>
      </w:pPr>
    </w:p>
    <w:p w14:paraId="3EA64FC9"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6. Nella sua opera di «annuncio della verità dell’amore di Cristo nella società», la Chiesa si</w:t>
      </w:r>
    </w:p>
    <w:p w14:paraId="0D4FA545"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 xml:space="preserve">impegna costantemente nelle azioni di carattere </w:t>
      </w:r>
      <w:r>
        <w:rPr>
          <w:rFonts w:eastAsia="ArialUnicodeMS" w:cs="Times New Roman"/>
          <w:color w:val="000000"/>
          <w:kern w:val="0"/>
          <w:lang w:bidi="ar-SA"/>
        </w:rPr>
        <w:t>caritativo a partire dalla verità sull’uomo. Essa ha</w:t>
      </w:r>
    </w:p>
    <w:p w14:paraId="4383F3F9"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il compito di mostrare a tutti il cammino verso la conversione, che induca a cambiare lo sguardo</w:t>
      </w:r>
    </w:p>
    <w:p w14:paraId="3833823B" w14:textId="77777777" w:rsidR="00AC599B" w:rsidRDefault="001A5F66">
      <w:pPr>
        <w:widowControl/>
        <w:autoSpaceDE w:val="0"/>
        <w:textAlignment w:val="auto"/>
      </w:pPr>
      <w:r>
        <w:rPr>
          <w:rFonts w:eastAsia="ArialUnicodeMS" w:cs="Times New Roman"/>
          <w:color w:val="000000"/>
          <w:kern w:val="0"/>
          <w:lang w:bidi="ar-SA"/>
        </w:rPr>
        <w:t xml:space="preserve">verso il prossimo, </w:t>
      </w:r>
      <w:r>
        <w:rPr>
          <w:rFonts w:eastAsia="ArialUnicodeMS" w:cs="Times New Roman"/>
          <w:b/>
          <w:bCs/>
          <w:color w:val="000000"/>
          <w:kern w:val="0"/>
          <w:lang w:bidi="ar-SA"/>
        </w:rPr>
        <w:t>a riconoscere nell’altro, chiunque sia, un fratello e una sorella in umanità</w:t>
      </w:r>
      <w:r>
        <w:rPr>
          <w:rFonts w:eastAsia="ArialUnicodeMS" w:cs="Times New Roman"/>
          <w:color w:val="000000"/>
          <w:kern w:val="0"/>
          <w:lang w:bidi="ar-SA"/>
        </w:rPr>
        <w:t xml:space="preserve">, </w:t>
      </w:r>
      <w:r>
        <w:rPr>
          <w:rFonts w:eastAsia="ArialUnicodeMS" w:cs="Times New Roman"/>
          <w:b/>
          <w:bCs/>
          <w:color w:val="000000"/>
          <w:kern w:val="0"/>
          <w:lang w:bidi="ar-SA"/>
        </w:rPr>
        <w:t>a</w:t>
      </w:r>
    </w:p>
    <w:p w14:paraId="2B17E50E" w14:textId="77777777" w:rsidR="00AC599B" w:rsidRDefault="001A5F66">
      <w:pPr>
        <w:widowControl/>
        <w:autoSpaceDE w:val="0"/>
        <w:textAlignment w:val="auto"/>
      </w:pPr>
      <w:r>
        <w:rPr>
          <w:rFonts w:eastAsia="ArialUnicodeMS" w:cs="Times New Roman"/>
          <w:b/>
          <w:bCs/>
          <w:color w:val="000000"/>
          <w:kern w:val="0"/>
          <w:lang w:bidi="ar-SA"/>
        </w:rPr>
        <w:t>riconos</w:t>
      </w:r>
      <w:r>
        <w:rPr>
          <w:rFonts w:eastAsia="ArialUnicodeMS" w:cs="Times New Roman"/>
          <w:b/>
          <w:bCs/>
          <w:color w:val="000000"/>
          <w:kern w:val="0"/>
          <w:lang w:bidi="ar-SA"/>
        </w:rPr>
        <w:t>cerne la dignità intrinseca nella verità e nella libertà,</w:t>
      </w:r>
      <w:r>
        <w:rPr>
          <w:rFonts w:eastAsia="ArialUnicodeMS" w:cs="Times New Roman"/>
          <w:color w:val="000000"/>
          <w:kern w:val="0"/>
          <w:lang w:bidi="ar-SA"/>
        </w:rPr>
        <w:t xml:space="preserve"> come ci illustra la storia di </w:t>
      </w:r>
      <w:r>
        <w:rPr>
          <w:rFonts w:eastAsia="ArialUnicodeMS" w:cs="Times New Roman"/>
          <w:color w:val="663300"/>
          <w:kern w:val="0"/>
          <w:lang w:bidi="ar-SA"/>
        </w:rPr>
        <w:t>Giuseppina Bakhita</w:t>
      </w:r>
      <w:r>
        <w:rPr>
          <w:rFonts w:eastAsia="ArialUnicodeMS" w:cs="Times New Roman"/>
          <w:color w:val="000000"/>
          <w:kern w:val="0"/>
          <w:lang w:bidi="ar-SA"/>
        </w:rPr>
        <w:t>, la santa originaria della regione del Darfur in Sudan, rapita da trafficanti di schiavi e</w:t>
      </w:r>
    </w:p>
    <w:p w14:paraId="4EBB18D6"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 xml:space="preserve">venduta a padroni feroci fin dall’età di nove anni, e </w:t>
      </w:r>
      <w:r>
        <w:rPr>
          <w:rFonts w:eastAsia="ArialUnicodeMS" w:cs="Times New Roman"/>
          <w:color w:val="000000"/>
          <w:kern w:val="0"/>
          <w:lang w:bidi="ar-SA"/>
        </w:rPr>
        <w:t>diventata poi, attraverso dolorose vicende,</w:t>
      </w:r>
    </w:p>
    <w:p w14:paraId="7AB49FE8"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“libera figlia di Dio” mediante la fede vissuta nella consacrazione religiosa e nel servizio agli altri,</w:t>
      </w:r>
    </w:p>
    <w:p w14:paraId="7E678322"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specialmente i piccoli e i deboli. Questa Santa, vissuta fra il XIX e il XX secolo, è anche oggi</w:t>
      </w:r>
    </w:p>
    <w:p w14:paraId="641EB94B" w14:textId="77777777" w:rsidR="00AC599B" w:rsidRDefault="001A5F66">
      <w:pPr>
        <w:widowControl/>
        <w:autoSpaceDE w:val="0"/>
        <w:textAlignment w:val="auto"/>
      </w:pPr>
      <w:r>
        <w:rPr>
          <w:rFonts w:eastAsia="ArialUnicodeMS" w:cs="Times New Roman"/>
          <w:color w:val="000000"/>
          <w:kern w:val="0"/>
          <w:lang w:bidi="ar-SA"/>
        </w:rPr>
        <w:lastRenderedPageBreak/>
        <w:t xml:space="preserve">testimone </w:t>
      </w:r>
      <w:r>
        <w:rPr>
          <w:rFonts w:eastAsia="ArialUnicodeMS" w:cs="Times New Roman"/>
          <w:color w:val="000000"/>
          <w:kern w:val="0"/>
          <w:lang w:bidi="ar-SA"/>
        </w:rPr>
        <w:t>esemplare di speranza</w:t>
      </w:r>
      <w:r>
        <w:rPr>
          <w:rFonts w:eastAsia="ArialUnicodeMS" w:cs="Times New Roman"/>
          <w:color w:val="663300"/>
          <w:kern w:val="0"/>
          <w:lang w:bidi="ar-SA"/>
        </w:rPr>
        <w:t xml:space="preserve"> </w:t>
      </w:r>
      <w:r>
        <w:rPr>
          <w:rFonts w:eastAsia="ArialUnicodeMS" w:cs="Times New Roman"/>
          <w:color w:val="000000"/>
          <w:kern w:val="0"/>
          <w:lang w:bidi="ar-SA"/>
        </w:rPr>
        <w:t>per le numerose vittime della schiavitù e può sostenere gli</w:t>
      </w:r>
    </w:p>
    <w:p w14:paraId="09B75B86"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sforzi di tutti coloro che si dedicano alla lotta contro questa «piaga nel corpo dell’umanità</w:t>
      </w:r>
    </w:p>
    <w:p w14:paraId="5A3EDF06" w14:textId="77777777" w:rsidR="00AC599B" w:rsidRDefault="001A5F66">
      <w:pPr>
        <w:widowControl/>
        <w:autoSpaceDE w:val="0"/>
        <w:textAlignment w:val="auto"/>
        <w:rPr>
          <w:rFonts w:eastAsia="ArialUnicodeMS" w:cs="Times New Roman"/>
          <w:color w:val="000000"/>
          <w:kern w:val="0"/>
          <w:lang w:bidi="ar-SA"/>
        </w:rPr>
      </w:pPr>
      <w:r>
        <w:rPr>
          <w:rFonts w:eastAsia="ArialUnicodeMS" w:cs="Times New Roman"/>
          <w:color w:val="000000"/>
          <w:kern w:val="0"/>
          <w:lang w:bidi="ar-SA"/>
        </w:rPr>
        <w:t>contemporanea, una piaga nella carne di Cristo».</w:t>
      </w:r>
    </w:p>
    <w:p w14:paraId="38FEBDA0" w14:textId="77777777" w:rsidR="00AC599B" w:rsidRDefault="00AC599B">
      <w:pPr>
        <w:widowControl/>
        <w:autoSpaceDE w:val="0"/>
        <w:textAlignment w:val="auto"/>
        <w:rPr>
          <w:rFonts w:eastAsia="ArialUnicodeMS" w:cs="Times New Roman"/>
          <w:color w:val="000000"/>
          <w:kern w:val="0"/>
          <w:lang w:bidi="ar-SA"/>
        </w:rPr>
      </w:pPr>
    </w:p>
    <w:p w14:paraId="1FBD71CD" w14:textId="77777777" w:rsidR="00AC599B" w:rsidRDefault="001A5F66">
      <w:pPr>
        <w:widowControl/>
        <w:autoSpaceDE w:val="0"/>
        <w:textAlignment w:val="auto"/>
        <w:rPr>
          <w:rFonts w:eastAsia="ArialUnicodeMS" w:cs="Times New Roman"/>
          <w:b/>
          <w:bCs/>
          <w:kern w:val="0"/>
          <w:lang w:bidi="ar-SA"/>
        </w:rPr>
      </w:pPr>
      <w:r>
        <w:rPr>
          <w:rFonts w:eastAsia="ArialUnicodeMS" w:cs="Times New Roman"/>
          <w:b/>
          <w:bCs/>
          <w:kern w:val="0"/>
          <w:lang w:bidi="ar-SA"/>
        </w:rPr>
        <w:t>In questa prospettiva, desider</w:t>
      </w:r>
      <w:r>
        <w:rPr>
          <w:rFonts w:eastAsia="ArialUnicodeMS" w:cs="Times New Roman"/>
          <w:b/>
          <w:bCs/>
          <w:kern w:val="0"/>
          <w:lang w:bidi="ar-SA"/>
        </w:rPr>
        <w:t>o invitare ciascuno, nel proprio ruolo e nelle proprie responsabilità particolari, a operare gesti di fraternità nei confronti di coloro che sono tenuti in stato di</w:t>
      </w:r>
    </w:p>
    <w:p w14:paraId="41C394AC" w14:textId="77777777" w:rsidR="00AC599B" w:rsidRDefault="001A5F66">
      <w:pPr>
        <w:widowControl/>
        <w:autoSpaceDE w:val="0"/>
        <w:textAlignment w:val="auto"/>
      </w:pPr>
      <w:r>
        <w:rPr>
          <w:rFonts w:eastAsia="ArialUnicodeMS" w:cs="Times New Roman"/>
          <w:b/>
          <w:bCs/>
          <w:kern w:val="0"/>
          <w:lang w:bidi="ar-SA"/>
        </w:rPr>
        <w:t>asservimento</w:t>
      </w:r>
      <w:r>
        <w:rPr>
          <w:rFonts w:eastAsia="ArialUnicodeMS" w:cs="Times New Roman"/>
          <w:kern w:val="0"/>
          <w:lang w:bidi="ar-SA"/>
        </w:rPr>
        <w:t xml:space="preserve">. </w:t>
      </w:r>
    </w:p>
    <w:p w14:paraId="072B641A" w14:textId="77777777" w:rsidR="00AC599B" w:rsidRDefault="001A5F66">
      <w:pPr>
        <w:widowControl/>
        <w:autoSpaceDE w:val="0"/>
        <w:textAlignment w:val="auto"/>
        <w:rPr>
          <w:rFonts w:eastAsia="ArialUnicodeMS" w:cs="Times New Roman"/>
          <w:b/>
          <w:bCs/>
          <w:kern w:val="0"/>
          <w:lang w:bidi="ar-SA"/>
        </w:rPr>
      </w:pPr>
      <w:r>
        <w:rPr>
          <w:rFonts w:eastAsia="ArialUnicodeMS" w:cs="Times New Roman"/>
          <w:b/>
          <w:bCs/>
          <w:kern w:val="0"/>
          <w:lang w:bidi="ar-SA"/>
        </w:rPr>
        <w:t>Chiediamoci come noi, in quanto comunità o in quanto singoli, ci sentiamo in</w:t>
      </w:r>
      <w:r>
        <w:rPr>
          <w:rFonts w:eastAsia="ArialUnicodeMS" w:cs="Times New Roman"/>
          <w:b/>
          <w:bCs/>
          <w:kern w:val="0"/>
          <w:lang w:bidi="ar-SA"/>
        </w:rPr>
        <w:t>terpellati quando, nella quotidianità, incontriamo o abbiamo a che fare con persone che potrebbero essere vittime del traffico di esseri umani, o quando dobbiamo scegliere se acquistare prodotti che potrebbero ragionevolmente essere stati realizzati attrav</w:t>
      </w:r>
      <w:r>
        <w:rPr>
          <w:rFonts w:eastAsia="ArialUnicodeMS" w:cs="Times New Roman"/>
          <w:b/>
          <w:bCs/>
          <w:kern w:val="0"/>
          <w:lang w:bidi="ar-SA"/>
        </w:rPr>
        <w:t>erso lo sfruttamento di altre</w:t>
      </w:r>
    </w:p>
    <w:p w14:paraId="26ABF637" w14:textId="77777777" w:rsidR="00AC599B" w:rsidRDefault="001A5F66">
      <w:pPr>
        <w:widowControl/>
        <w:autoSpaceDE w:val="0"/>
        <w:textAlignment w:val="auto"/>
      </w:pPr>
      <w:r>
        <w:rPr>
          <w:rFonts w:eastAsia="ArialUnicodeMS" w:cs="Times New Roman"/>
          <w:b/>
          <w:bCs/>
          <w:kern w:val="0"/>
          <w:lang w:bidi="ar-SA"/>
        </w:rPr>
        <w:t>persone.</w:t>
      </w:r>
      <w:r>
        <w:rPr>
          <w:rFonts w:eastAsia="ArialUnicodeMS" w:cs="Times New Roman"/>
          <w:kern w:val="0"/>
          <w:lang w:bidi="ar-SA"/>
        </w:rPr>
        <w:t xml:space="preserve"> Alcuni di noi, per indifferenza, o perché distratti dalle preoccupazioni quotidiane, o per</w:t>
      </w:r>
    </w:p>
    <w:p w14:paraId="2E115B5F" w14:textId="77777777" w:rsidR="00AC599B" w:rsidRDefault="001A5F66">
      <w:pPr>
        <w:widowControl/>
        <w:autoSpaceDE w:val="0"/>
        <w:textAlignment w:val="auto"/>
        <w:rPr>
          <w:rFonts w:eastAsia="ArialUnicodeMS" w:cs="Times New Roman"/>
          <w:kern w:val="0"/>
          <w:lang w:bidi="ar-SA"/>
        </w:rPr>
      </w:pPr>
      <w:r>
        <w:rPr>
          <w:rFonts w:eastAsia="ArialUnicodeMS" w:cs="Times New Roman"/>
          <w:kern w:val="0"/>
          <w:lang w:bidi="ar-SA"/>
        </w:rPr>
        <w:t>ragioni economiche, chiudono un occhio. Altri, invece, scelgono di fare qualcosa di positivo, di</w:t>
      </w:r>
    </w:p>
    <w:p w14:paraId="6AEB189C" w14:textId="77777777" w:rsidR="00AC599B" w:rsidRDefault="001A5F66">
      <w:pPr>
        <w:widowControl/>
        <w:autoSpaceDE w:val="0"/>
        <w:textAlignment w:val="auto"/>
        <w:rPr>
          <w:rFonts w:eastAsia="ArialUnicodeMS" w:cs="Times New Roman"/>
          <w:kern w:val="0"/>
          <w:lang w:bidi="ar-SA"/>
        </w:rPr>
      </w:pPr>
      <w:r>
        <w:rPr>
          <w:rFonts w:eastAsia="ArialUnicodeMS" w:cs="Times New Roman"/>
          <w:kern w:val="0"/>
          <w:lang w:bidi="ar-SA"/>
        </w:rPr>
        <w:t>impegnarsi nelle associazioni</w:t>
      </w:r>
      <w:r>
        <w:rPr>
          <w:rFonts w:eastAsia="ArialUnicodeMS" w:cs="Times New Roman"/>
          <w:kern w:val="0"/>
          <w:lang w:bidi="ar-SA"/>
        </w:rPr>
        <w:t xml:space="preserve"> della società civile o di compiere piccoli gesti quotidiani – questi</w:t>
      </w:r>
    </w:p>
    <w:p w14:paraId="581C155A" w14:textId="77777777" w:rsidR="00AC599B" w:rsidRDefault="001A5F66">
      <w:pPr>
        <w:widowControl/>
        <w:autoSpaceDE w:val="0"/>
        <w:textAlignment w:val="auto"/>
        <w:rPr>
          <w:rFonts w:eastAsia="ArialUnicodeMS" w:cs="Times New Roman"/>
          <w:kern w:val="0"/>
          <w:lang w:bidi="ar-SA"/>
        </w:rPr>
      </w:pPr>
      <w:r>
        <w:rPr>
          <w:rFonts w:eastAsia="ArialUnicodeMS" w:cs="Times New Roman"/>
          <w:kern w:val="0"/>
          <w:lang w:bidi="ar-SA"/>
        </w:rPr>
        <w:t>gesti hanno tanto valore! – come rivolgere una parola, un saluto, un “buongiorno” o un sorriso, che</w:t>
      </w:r>
    </w:p>
    <w:p w14:paraId="486C0120" w14:textId="77777777" w:rsidR="00AC599B" w:rsidRDefault="001A5F66">
      <w:pPr>
        <w:widowControl/>
        <w:autoSpaceDE w:val="0"/>
        <w:textAlignment w:val="auto"/>
        <w:rPr>
          <w:rFonts w:eastAsia="ArialUnicodeMS" w:cs="Times New Roman"/>
          <w:kern w:val="0"/>
          <w:lang w:bidi="ar-SA"/>
        </w:rPr>
      </w:pPr>
      <w:r>
        <w:rPr>
          <w:rFonts w:eastAsia="ArialUnicodeMS" w:cs="Times New Roman"/>
          <w:kern w:val="0"/>
          <w:lang w:bidi="ar-SA"/>
        </w:rPr>
        <w:t>non ci costano niente ma che possono dare speranza, aprire strade, cambiare la vita ad</w:t>
      </w:r>
      <w:r>
        <w:rPr>
          <w:rFonts w:eastAsia="ArialUnicodeMS" w:cs="Times New Roman"/>
          <w:kern w:val="0"/>
          <w:lang w:bidi="ar-SA"/>
        </w:rPr>
        <w:t xml:space="preserve"> una</w:t>
      </w:r>
    </w:p>
    <w:p w14:paraId="727403E3" w14:textId="77777777" w:rsidR="00AC599B" w:rsidRDefault="001A5F66">
      <w:pPr>
        <w:widowControl/>
        <w:autoSpaceDE w:val="0"/>
        <w:textAlignment w:val="auto"/>
        <w:rPr>
          <w:rFonts w:eastAsia="ArialUnicodeMS" w:cs="Times New Roman"/>
          <w:kern w:val="0"/>
          <w:lang w:bidi="ar-SA"/>
        </w:rPr>
      </w:pPr>
      <w:r>
        <w:rPr>
          <w:rFonts w:eastAsia="ArialUnicodeMS" w:cs="Times New Roman"/>
          <w:kern w:val="0"/>
          <w:lang w:bidi="ar-SA"/>
        </w:rPr>
        <w:t>persona che vive nell’invisibilità, e anche cambiare la nostra vita nel confronto con questa realtà.</w:t>
      </w:r>
    </w:p>
    <w:p w14:paraId="67C5FE71" w14:textId="77777777" w:rsidR="00AC599B" w:rsidRDefault="00AC599B">
      <w:pPr>
        <w:widowControl/>
        <w:autoSpaceDE w:val="0"/>
        <w:textAlignment w:val="auto"/>
        <w:rPr>
          <w:rFonts w:eastAsia="ArialUnicodeMS" w:cs="Times New Roman"/>
          <w:kern w:val="0"/>
          <w:lang w:bidi="ar-SA"/>
        </w:rPr>
      </w:pPr>
    </w:p>
    <w:p w14:paraId="31BF334E" w14:textId="77777777" w:rsidR="00AC599B" w:rsidRDefault="00AC599B">
      <w:pPr>
        <w:widowControl/>
        <w:autoSpaceDE w:val="0"/>
        <w:textAlignment w:val="auto"/>
        <w:rPr>
          <w:rFonts w:eastAsia="DengXian" w:cs="Times New Roman"/>
          <w:color w:val="000000"/>
          <w:kern w:val="0"/>
          <w:lang w:bidi="ar-SA"/>
        </w:rPr>
      </w:pPr>
    </w:p>
    <w:p w14:paraId="0F2013A7" w14:textId="77777777" w:rsidR="00AC599B" w:rsidRDefault="00AC599B">
      <w:pPr>
        <w:pStyle w:val="Standard"/>
        <w:jc w:val="both"/>
        <w:rPr>
          <w:sz w:val="28"/>
          <w:szCs w:val="28"/>
        </w:rPr>
      </w:pPr>
    </w:p>
    <w:p w14:paraId="5C9E98C0" w14:textId="77777777" w:rsidR="00AC599B" w:rsidRDefault="001A5F66">
      <w:pPr>
        <w:pStyle w:val="Default"/>
        <w:spacing w:before="300" w:after="150"/>
      </w:pPr>
      <w:r>
        <w:rPr>
          <w:b/>
          <w:bCs/>
          <w:sz w:val="28"/>
          <w:szCs w:val="28"/>
          <w:lang w:eastAsia="it-IT"/>
        </w:rPr>
        <w:t xml:space="preserve">                                  PREGHIERA FINALE dal salmo 113(112)</w:t>
      </w:r>
    </w:p>
    <w:p w14:paraId="4B56E899" w14:textId="77777777" w:rsidR="00AC599B" w:rsidRDefault="001A5F66">
      <w:pPr>
        <w:pStyle w:val="chapter-3"/>
        <w:shd w:val="clear" w:color="auto" w:fill="FFFFFF"/>
        <w:jc w:val="center"/>
      </w:pPr>
      <w:r>
        <w:rPr>
          <w:rStyle w:val="text"/>
          <w:color w:val="000000"/>
        </w:rPr>
        <w:t>Alleluia.</w:t>
      </w:r>
    </w:p>
    <w:p w14:paraId="6026102B" w14:textId="77777777" w:rsidR="00AC599B" w:rsidRDefault="001A5F66">
      <w:pPr>
        <w:pStyle w:val="line"/>
        <w:shd w:val="clear" w:color="auto" w:fill="FFFFFF"/>
        <w:spacing w:before="0" w:after="0"/>
        <w:jc w:val="center"/>
      </w:pPr>
      <w:r>
        <w:rPr>
          <w:rStyle w:val="text"/>
          <w:color w:val="000000"/>
        </w:rPr>
        <w:t>Lodate, servi del Signore,</w:t>
      </w:r>
      <w:r>
        <w:rPr>
          <w:color w:val="000000"/>
        </w:rPr>
        <w:br/>
      </w:r>
      <w:r>
        <w:rPr>
          <w:rStyle w:val="text"/>
          <w:color w:val="000000"/>
        </w:rPr>
        <w:t>lodate il nome del Signore.</w:t>
      </w:r>
      <w:r>
        <w:rPr>
          <w:color w:val="000000"/>
        </w:rPr>
        <w:br/>
      </w:r>
      <w:r>
        <w:rPr>
          <w:rStyle w:val="text"/>
          <w:color w:val="000000"/>
        </w:rPr>
        <w:t xml:space="preserve">Sia </w:t>
      </w:r>
      <w:r>
        <w:rPr>
          <w:rStyle w:val="text"/>
          <w:color w:val="000000"/>
        </w:rPr>
        <w:t>benedetto il nome del Signore,</w:t>
      </w:r>
      <w:r>
        <w:rPr>
          <w:color w:val="000000"/>
        </w:rPr>
        <w:br/>
      </w:r>
      <w:r>
        <w:rPr>
          <w:rStyle w:val="text"/>
          <w:color w:val="000000"/>
        </w:rPr>
        <w:t>ora e sempre.</w:t>
      </w:r>
    </w:p>
    <w:p w14:paraId="2F47329D" w14:textId="77777777" w:rsidR="00AC599B" w:rsidRDefault="00AC599B">
      <w:pPr>
        <w:pStyle w:val="line"/>
        <w:shd w:val="clear" w:color="auto" w:fill="FFFFFF"/>
        <w:spacing w:before="0" w:after="0"/>
        <w:jc w:val="center"/>
        <w:rPr>
          <w:color w:val="000000"/>
        </w:rPr>
      </w:pPr>
    </w:p>
    <w:p w14:paraId="596D8793" w14:textId="77777777" w:rsidR="00AC599B" w:rsidRDefault="001A5F66">
      <w:pPr>
        <w:pStyle w:val="line"/>
        <w:shd w:val="clear" w:color="auto" w:fill="FFFFFF"/>
        <w:spacing w:before="0" w:after="0"/>
        <w:jc w:val="center"/>
      </w:pPr>
      <w:r>
        <w:rPr>
          <w:rStyle w:val="text"/>
          <w:color w:val="000000"/>
        </w:rPr>
        <w:t>Dal sorgere del sole al suo tramonto</w:t>
      </w:r>
      <w:r>
        <w:rPr>
          <w:color w:val="000000"/>
        </w:rPr>
        <w:br/>
      </w:r>
      <w:r>
        <w:rPr>
          <w:rStyle w:val="text"/>
          <w:color w:val="000000"/>
        </w:rPr>
        <w:t>sia lodato il nome del Signore.</w:t>
      </w:r>
      <w:r>
        <w:rPr>
          <w:color w:val="000000"/>
        </w:rPr>
        <w:br/>
      </w:r>
      <w:r>
        <w:rPr>
          <w:rStyle w:val="text"/>
          <w:color w:val="000000"/>
        </w:rPr>
        <w:t>Su tutti i popoli eccelso è il Signore,</w:t>
      </w:r>
      <w:r>
        <w:rPr>
          <w:color w:val="000000"/>
        </w:rPr>
        <w:br/>
      </w:r>
      <w:r>
        <w:rPr>
          <w:rStyle w:val="text"/>
          <w:color w:val="000000"/>
        </w:rPr>
        <w:t>più alta dei cieli è la sua gloria.</w:t>
      </w:r>
    </w:p>
    <w:p w14:paraId="59F70ABC" w14:textId="77777777" w:rsidR="00AC599B" w:rsidRDefault="00AC599B">
      <w:pPr>
        <w:pStyle w:val="line"/>
        <w:shd w:val="clear" w:color="auto" w:fill="FFFFFF"/>
        <w:spacing w:before="0" w:after="0"/>
        <w:jc w:val="center"/>
        <w:rPr>
          <w:color w:val="000000"/>
        </w:rPr>
      </w:pPr>
    </w:p>
    <w:p w14:paraId="7563C38F" w14:textId="77777777" w:rsidR="00AC599B" w:rsidRDefault="001A5F66">
      <w:pPr>
        <w:pStyle w:val="line"/>
        <w:shd w:val="clear" w:color="auto" w:fill="FFFFFF"/>
        <w:spacing w:before="0" w:after="0"/>
        <w:jc w:val="center"/>
      </w:pPr>
      <w:r>
        <w:rPr>
          <w:rStyle w:val="text"/>
          <w:color w:val="000000"/>
        </w:rPr>
        <w:t>Chi è pari al Signore nostro Dio</w:t>
      </w:r>
      <w:r>
        <w:rPr>
          <w:color w:val="000000"/>
        </w:rPr>
        <w:br/>
      </w:r>
      <w:r>
        <w:rPr>
          <w:rStyle w:val="text"/>
          <w:color w:val="000000"/>
        </w:rPr>
        <w:t>che siede nell'alto</w:t>
      </w:r>
      <w:r>
        <w:rPr>
          <w:color w:val="000000"/>
        </w:rPr>
        <w:br/>
      </w:r>
      <w:r>
        <w:rPr>
          <w:rStyle w:val="text"/>
          <w:color w:val="000000"/>
        </w:rPr>
        <w:t xml:space="preserve">e si china </w:t>
      </w:r>
      <w:r>
        <w:rPr>
          <w:rStyle w:val="text"/>
          <w:color w:val="000000"/>
        </w:rPr>
        <w:t>a guardare</w:t>
      </w:r>
      <w:r>
        <w:rPr>
          <w:color w:val="000000"/>
        </w:rPr>
        <w:br/>
      </w:r>
      <w:r>
        <w:rPr>
          <w:rStyle w:val="text"/>
          <w:color w:val="000000"/>
        </w:rPr>
        <w:t>nei cieli e sulla terra?</w:t>
      </w:r>
    </w:p>
    <w:p w14:paraId="0F52290F" w14:textId="77777777" w:rsidR="00AC599B" w:rsidRDefault="00AC599B">
      <w:pPr>
        <w:pStyle w:val="line"/>
        <w:shd w:val="clear" w:color="auto" w:fill="FFFFFF"/>
        <w:spacing w:before="0" w:after="0"/>
        <w:jc w:val="center"/>
        <w:rPr>
          <w:color w:val="000000"/>
        </w:rPr>
      </w:pPr>
    </w:p>
    <w:p w14:paraId="5DFDCB56" w14:textId="77777777" w:rsidR="00AC599B" w:rsidRDefault="001A5F66">
      <w:pPr>
        <w:pStyle w:val="line"/>
        <w:shd w:val="clear" w:color="auto" w:fill="FFFFFF"/>
        <w:spacing w:before="0" w:after="0"/>
        <w:jc w:val="center"/>
      </w:pPr>
      <w:r>
        <w:rPr>
          <w:rStyle w:val="text"/>
          <w:color w:val="000000"/>
        </w:rPr>
        <w:t>Solleva l'indigente dalla polvere,</w:t>
      </w:r>
      <w:r>
        <w:rPr>
          <w:color w:val="000000"/>
        </w:rPr>
        <w:br/>
      </w:r>
      <w:r>
        <w:rPr>
          <w:rStyle w:val="text"/>
          <w:color w:val="000000"/>
        </w:rPr>
        <w:t>dall'immondizia rialza il povero,</w:t>
      </w:r>
      <w:r>
        <w:rPr>
          <w:color w:val="000000"/>
        </w:rPr>
        <w:br/>
      </w:r>
      <w:r>
        <w:rPr>
          <w:rStyle w:val="text"/>
          <w:color w:val="000000"/>
        </w:rPr>
        <w:t>per farlo sedere tra i principi,</w:t>
      </w:r>
      <w:r>
        <w:rPr>
          <w:color w:val="000000"/>
        </w:rPr>
        <w:br/>
      </w:r>
      <w:r>
        <w:rPr>
          <w:rStyle w:val="text"/>
          <w:color w:val="000000"/>
        </w:rPr>
        <w:t>tra i principi del suo popolo.</w:t>
      </w:r>
    </w:p>
    <w:p w14:paraId="6C6E867E" w14:textId="77777777" w:rsidR="00AC599B" w:rsidRDefault="001A5F66">
      <w:pPr>
        <w:pStyle w:val="line"/>
        <w:shd w:val="clear" w:color="auto" w:fill="FFFFFF"/>
        <w:spacing w:before="0" w:after="0"/>
        <w:jc w:val="center"/>
      </w:pPr>
      <w:r>
        <w:rPr>
          <w:rStyle w:val="text"/>
          <w:color w:val="000000"/>
        </w:rPr>
        <w:t>Fa abitare la sterile nella sua casa</w:t>
      </w:r>
      <w:r>
        <w:rPr>
          <w:color w:val="000000"/>
        </w:rPr>
        <w:br/>
      </w:r>
      <w:r>
        <w:rPr>
          <w:rStyle w:val="text"/>
          <w:color w:val="000000"/>
        </w:rPr>
        <w:t>quale madre gioiosa di figli.</w:t>
      </w:r>
    </w:p>
    <w:p w14:paraId="672A9153" w14:textId="77777777" w:rsidR="00AC599B" w:rsidRDefault="001A5F66">
      <w:pPr>
        <w:pStyle w:val="Default"/>
        <w:jc w:val="center"/>
      </w:pPr>
      <w:r>
        <w:t>Alleluia.</w:t>
      </w:r>
    </w:p>
    <w:sectPr w:rsidR="00AC599B">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CFB70" w14:textId="77777777" w:rsidR="001A5F66" w:rsidRDefault="001A5F66">
      <w:r>
        <w:separator/>
      </w:r>
    </w:p>
  </w:endnote>
  <w:endnote w:type="continuationSeparator" w:id="0">
    <w:p w14:paraId="08ECB103" w14:textId="77777777" w:rsidR="001A5F66" w:rsidRDefault="001A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ArialUnicodeMS">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FB07A" w14:textId="77777777" w:rsidR="001A5F66" w:rsidRDefault="001A5F66">
      <w:r>
        <w:rPr>
          <w:color w:val="000000"/>
        </w:rPr>
        <w:separator/>
      </w:r>
    </w:p>
  </w:footnote>
  <w:footnote w:type="continuationSeparator" w:id="0">
    <w:p w14:paraId="2F11A9E5" w14:textId="77777777" w:rsidR="001A5F66" w:rsidRDefault="001A5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C599B"/>
    <w:rsid w:val="001A5F66"/>
    <w:rsid w:val="00325754"/>
    <w:rsid w:val="00AC5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2133"/>
  <w15:docId w15:val="{8D1F9604-4414-4883-B1AD-B0819A0F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color w:val="000000"/>
    </w:rPr>
  </w:style>
  <w:style w:type="character" w:styleId="Enfasigrassetto">
    <w:name w:val="Strong"/>
    <w:basedOn w:val="Carpredefinitoparagrafo"/>
    <w:rPr>
      <w:b/>
      <w:bCs/>
    </w:rPr>
  </w:style>
  <w:style w:type="character" w:customStyle="1" w:styleId="StrongEmphasis">
    <w:name w:val="Strong Emphasis"/>
    <w:rPr>
      <w:b/>
      <w:bCs/>
    </w:rPr>
  </w:style>
  <w:style w:type="paragraph" w:customStyle="1" w:styleId="chapter-3">
    <w:name w:val="chapter-3"/>
    <w:basedOn w:val="Normale"/>
    <w:pPr>
      <w:widowControl/>
      <w:spacing w:before="100" w:after="100"/>
      <w:textAlignment w:val="auto"/>
    </w:pPr>
    <w:rPr>
      <w:rFonts w:eastAsia="Times New Roman" w:cs="Times New Roman"/>
      <w:kern w:val="0"/>
      <w:lang w:eastAsia="it-IT" w:bidi="ar-SA"/>
    </w:rPr>
  </w:style>
  <w:style w:type="character" w:customStyle="1" w:styleId="text">
    <w:name w:val="text"/>
    <w:basedOn w:val="Carpredefinitoparagrafo"/>
  </w:style>
  <w:style w:type="paragraph" w:customStyle="1" w:styleId="line">
    <w:name w:val="line"/>
    <w:basedOn w:val="Normale"/>
    <w:pPr>
      <w:widowControl/>
      <w:spacing w:before="100" w:after="100"/>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FERRARESI</dc:creator>
  <cp:lastModifiedBy>CHIARA FERRARESI</cp:lastModifiedBy>
  <cp:revision>2</cp:revision>
  <dcterms:created xsi:type="dcterms:W3CDTF">2021-10-19T16:06:00Z</dcterms:created>
  <dcterms:modified xsi:type="dcterms:W3CDTF">2021-10-19T16:06:00Z</dcterms:modified>
</cp:coreProperties>
</file>